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877EF6" w14:textId="1985A270" w:rsidR="009E7C8A" w:rsidRPr="008B065F" w:rsidRDefault="009E7C8A" w:rsidP="001445AC">
      <w:pPr>
        <w:pStyle w:val="BodyText"/>
        <w:spacing w:before="1"/>
        <w:ind w:left="117" w:right="5125"/>
        <w:rPr>
          <w:sz w:val="22"/>
          <w:szCs w:val="22"/>
        </w:rPr>
      </w:pPr>
      <w:r w:rsidRPr="008B065F">
        <w:rPr>
          <w:sz w:val="22"/>
          <w:szCs w:val="22"/>
        </w:rPr>
        <w:t>4. Pielikums</w:t>
      </w:r>
    </w:p>
    <w:p w14:paraId="54CEA69A" w14:textId="3128C19C" w:rsidR="001445AC" w:rsidRPr="008B065F" w:rsidRDefault="009E7C8A" w:rsidP="009E7C8A">
      <w:pPr>
        <w:pStyle w:val="BodyText"/>
        <w:spacing w:before="1"/>
        <w:ind w:left="117" w:right="4377"/>
        <w:rPr>
          <w:sz w:val="22"/>
          <w:szCs w:val="22"/>
        </w:rPr>
      </w:pPr>
      <w:r w:rsidRPr="008B065F">
        <w:rPr>
          <w:sz w:val="22"/>
          <w:szCs w:val="22"/>
        </w:rPr>
        <w:t>Iepirkumu komisijas lēmumam Nr.</w:t>
      </w:r>
      <w:r w:rsidR="001445AC" w:rsidRPr="008B065F">
        <w:rPr>
          <w:spacing w:val="-12"/>
          <w:sz w:val="22"/>
          <w:szCs w:val="22"/>
        </w:rPr>
        <w:t xml:space="preserve"> </w:t>
      </w:r>
      <w:r w:rsidR="001445AC" w:rsidRPr="008B065F">
        <w:rPr>
          <w:sz w:val="22"/>
          <w:szCs w:val="22"/>
        </w:rPr>
        <w:t>VMKC_Iep-</w:t>
      </w:r>
      <w:r w:rsidR="00674E08" w:rsidRPr="008B065F">
        <w:rPr>
          <w:sz w:val="22"/>
          <w:szCs w:val="22"/>
        </w:rPr>
        <w:t>1</w:t>
      </w:r>
      <w:r w:rsidR="00CD0A96" w:rsidRPr="008B065F">
        <w:rPr>
          <w:sz w:val="22"/>
          <w:szCs w:val="22"/>
        </w:rPr>
        <w:t>6</w:t>
      </w:r>
    </w:p>
    <w:p w14:paraId="4F39C86A" w14:textId="1C2FEEC0" w:rsidR="001445AC" w:rsidRPr="008B065F" w:rsidRDefault="001445AC" w:rsidP="00562F54">
      <w:pPr>
        <w:pStyle w:val="BodyText"/>
        <w:spacing w:before="1"/>
        <w:ind w:left="117"/>
        <w:rPr>
          <w:sz w:val="22"/>
          <w:szCs w:val="22"/>
        </w:rPr>
      </w:pPr>
      <w:r w:rsidRPr="008B065F">
        <w:rPr>
          <w:sz w:val="22"/>
          <w:szCs w:val="22"/>
        </w:rPr>
        <w:t>“</w:t>
      </w:r>
      <w:r w:rsidR="009E7C8A" w:rsidRPr="008B065F">
        <w:rPr>
          <w:sz w:val="22"/>
          <w:szCs w:val="22"/>
        </w:rPr>
        <w:t>Vispārējā enerģijas plūsmu vadības sistēmas izstrāde</w:t>
      </w:r>
      <w:r w:rsidRPr="008B065F">
        <w:rPr>
          <w:spacing w:val="-2"/>
          <w:sz w:val="22"/>
          <w:szCs w:val="22"/>
        </w:rPr>
        <w:t>”</w:t>
      </w:r>
    </w:p>
    <w:p w14:paraId="76CA5702" w14:textId="77777777" w:rsidR="001445AC" w:rsidRPr="008B065F" w:rsidRDefault="001445AC" w:rsidP="001445AC">
      <w:pPr>
        <w:pStyle w:val="BodyText"/>
        <w:ind w:left="0"/>
        <w:rPr>
          <w:sz w:val="22"/>
          <w:szCs w:val="22"/>
        </w:rPr>
      </w:pPr>
    </w:p>
    <w:p w14:paraId="75446B36" w14:textId="77777777" w:rsidR="001445AC" w:rsidRPr="008B065F" w:rsidRDefault="001445AC" w:rsidP="001445AC">
      <w:pPr>
        <w:pStyle w:val="Heading1"/>
        <w:ind w:left="107" w:right="568"/>
        <w:jc w:val="center"/>
        <w:rPr>
          <w:rFonts w:ascii="Times New Roman" w:hAnsi="Times New Roman" w:cs="Times New Roman"/>
          <w:color w:val="auto"/>
          <w:sz w:val="22"/>
          <w:szCs w:val="22"/>
        </w:rPr>
      </w:pPr>
      <w:r w:rsidRPr="008B065F">
        <w:rPr>
          <w:rFonts w:ascii="Times New Roman" w:hAnsi="Times New Roman" w:cs="Times New Roman"/>
          <w:color w:val="auto"/>
          <w:sz w:val="22"/>
          <w:szCs w:val="22"/>
        </w:rPr>
        <w:t>LĪGUMA</w:t>
      </w:r>
      <w:r w:rsidRPr="008B065F">
        <w:rPr>
          <w:rFonts w:ascii="Times New Roman" w:hAnsi="Times New Roman" w:cs="Times New Roman"/>
          <w:color w:val="auto"/>
          <w:spacing w:val="-11"/>
          <w:sz w:val="22"/>
          <w:szCs w:val="22"/>
        </w:rPr>
        <w:t xml:space="preserve"> </w:t>
      </w:r>
      <w:r w:rsidRPr="008B065F">
        <w:rPr>
          <w:rFonts w:ascii="Times New Roman" w:hAnsi="Times New Roman" w:cs="Times New Roman"/>
          <w:color w:val="auto"/>
          <w:spacing w:val="-2"/>
          <w:sz w:val="22"/>
          <w:szCs w:val="22"/>
        </w:rPr>
        <w:t>PROJEKTS</w:t>
      </w:r>
    </w:p>
    <w:p w14:paraId="5CD1F53F" w14:textId="77777777" w:rsidR="001445AC" w:rsidRPr="008B065F" w:rsidRDefault="001445AC" w:rsidP="001445AC">
      <w:pPr>
        <w:pStyle w:val="BodyText"/>
        <w:tabs>
          <w:tab w:val="left" w:pos="5844"/>
        </w:tabs>
        <w:spacing w:before="226"/>
        <w:ind w:left="223"/>
        <w:rPr>
          <w:sz w:val="22"/>
          <w:szCs w:val="22"/>
        </w:rPr>
      </w:pPr>
      <w:r w:rsidRPr="008B065F">
        <w:rPr>
          <w:sz w:val="22"/>
          <w:szCs w:val="22"/>
        </w:rPr>
        <w:t>SIA</w:t>
      </w:r>
      <w:r w:rsidRPr="008B065F">
        <w:rPr>
          <w:spacing w:val="-7"/>
          <w:sz w:val="22"/>
          <w:szCs w:val="22"/>
        </w:rPr>
        <w:t xml:space="preserve"> </w:t>
      </w:r>
      <w:r w:rsidRPr="008B065F">
        <w:rPr>
          <w:sz w:val="22"/>
          <w:szCs w:val="22"/>
        </w:rPr>
        <w:t xml:space="preserve">PC </w:t>
      </w:r>
      <w:proofErr w:type="spellStart"/>
      <w:r w:rsidRPr="008B065F">
        <w:rPr>
          <w:sz w:val="22"/>
          <w:szCs w:val="22"/>
        </w:rPr>
        <w:t>Consulting</w:t>
      </w:r>
      <w:proofErr w:type="spellEnd"/>
      <w:r w:rsidRPr="008B065F">
        <w:rPr>
          <w:spacing w:val="-7"/>
          <w:sz w:val="22"/>
          <w:szCs w:val="22"/>
        </w:rPr>
        <w:t xml:space="preserve"> </w:t>
      </w:r>
      <w:r w:rsidRPr="008B065F">
        <w:rPr>
          <w:sz w:val="22"/>
          <w:szCs w:val="22"/>
        </w:rPr>
        <w:t>līguma</w:t>
      </w:r>
      <w:r w:rsidRPr="008B065F">
        <w:rPr>
          <w:spacing w:val="-7"/>
          <w:sz w:val="22"/>
          <w:szCs w:val="22"/>
        </w:rPr>
        <w:t xml:space="preserve"> </w:t>
      </w:r>
      <w:r w:rsidRPr="008B065F">
        <w:rPr>
          <w:sz w:val="22"/>
          <w:szCs w:val="22"/>
        </w:rPr>
        <w:t>uzskaites</w:t>
      </w:r>
      <w:r w:rsidRPr="008B065F">
        <w:rPr>
          <w:spacing w:val="-7"/>
          <w:sz w:val="22"/>
          <w:szCs w:val="22"/>
        </w:rPr>
        <w:t xml:space="preserve"> </w:t>
      </w:r>
      <w:r w:rsidRPr="008B065F">
        <w:rPr>
          <w:sz w:val="22"/>
          <w:szCs w:val="22"/>
        </w:rPr>
        <w:t>Nr.</w:t>
      </w:r>
      <w:r w:rsidRPr="008B065F">
        <w:rPr>
          <w:spacing w:val="-6"/>
          <w:sz w:val="22"/>
          <w:szCs w:val="22"/>
        </w:rPr>
        <w:t xml:space="preserve"> </w:t>
      </w:r>
      <w:r w:rsidRPr="008B065F">
        <w:rPr>
          <w:sz w:val="22"/>
          <w:szCs w:val="22"/>
          <w:u w:val="single"/>
        </w:rPr>
        <w:tab/>
      </w:r>
    </w:p>
    <w:p w14:paraId="7DBA4AD3" w14:textId="77777777" w:rsidR="001445AC" w:rsidRPr="008B065F" w:rsidRDefault="001445AC" w:rsidP="001445AC">
      <w:pPr>
        <w:pStyle w:val="BodyText"/>
        <w:tabs>
          <w:tab w:val="left" w:pos="2322"/>
          <w:tab w:val="left" w:pos="5222"/>
        </w:tabs>
        <w:spacing w:before="1"/>
        <w:ind w:left="223"/>
        <w:rPr>
          <w:sz w:val="22"/>
          <w:szCs w:val="22"/>
        </w:rPr>
      </w:pPr>
      <w:r w:rsidRPr="008B065F">
        <w:rPr>
          <w:sz w:val="22"/>
          <w:szCs w:val="22"/>
          <w:u w:val="single"/>
        </w:rPr>
        <w:tab/>
      </w:r>
      <w:r w:rsidRPr="008B065F">
        <w:rPr>
          <w:sz w:val="22"/>
          <w:szCs w:val="22"/>
        </w:rPr>
        <w:t>līguma</w:t>
      </w:r>
      <w:r w:rsidRPr="008B065F">
        <w:rPr>
          <w:spacing w:val="-3"/>
          <w:sz w:val="22"/>
          <w:szCs w:val="22"/>
        </w:rPr>
        <w:t xml:space="preserve"> </w:t>
      </w:r>
      <w:r w:rsidRPr="008B065F">
        <w:rPr>
          <w:sz w:val="22"/>
          <w:szCs w:val="22"/>
        </w:rPr>
        <w:t>uzskaites</w:t>
      </w:r>
      <w:r w:rsidRPr="008B065F">
        <w:rPr>
          <w:spacing w:val="-3"/>
          <w:sz w:val="22"/>
          <w:szCs w:val="22"/>
        </w:rPr>
        <w:t xml:space="preserve"> </w:t>
      </w:r>
      <w:r w:rsidRPr="008B065F">
        <w:rPr>
          <w:sz w:val="22"/>
          <w:szCs w:val="22"/>
        </w:rPr>
        <w:t>Nr.</w:t>
      </w:r>
      <w:r w:rsidRPr="008B065F">
        <w:rPr>
          <w:spacing w:val="-2"/>
          <w:sz w:val="22"/>
          <w:szCs w:val="22"/>
        </w:rPr>
        <w:t xml:space="preserve"> </w:t>
      </w:r>
      <w:r w:rsidRPr="008B065F">
        <w:rPr>
          <w:sz w:val="22"/>
          <w:szCs w:val="22"/>
          <w:u w:val="single"/>
        </w:rPr>
        <w:tab/>
      </w:r>
    </w:p>
    <w:p w14:paraId="3F18E9BA" w14:textId="77777777" w:rsidR="005A1AEC" w:rsidRPr="008B065F" w:rsidRDefault="005A1AEC" w:rsidP="001445AC">
      <w:pPr>
        <w:pStyle w:val="BodyText"/>
        <w:ind w:left="0"/>
        <w:rPr>
          <w:sz w:val="22"/>
          <w:szCs w:val="22"/>
        </w:rPr>
      </w:pPr>
    </w:p>
    <w:p w14:paraId="2BC28A80" w14:textId="77777777" w:rsidR="001445AC" w:rsidRPr="008B065F" w:rsidRDefault="001445AC" w:rsidP="001445AC">
      <w:pPr>
        <w:pStyle w:val="Heading1"/>
        <w:ind w:left="107"/>
        <w:jc w:val="center"/>
        <w:rPr>
          <w:rFonts w:ascii="Times New Roman" w:hAnsi="Times New Roman" w:cs="Times New Roman"/>
          <w:b/>
          <w:bCs/>
          <w:color w:val="auto"/>
          <w:sz w:val="22"/>
          <w:szCs w:val="22"/>
        </w:rPr>
      </w:pPr>
      <w:r w:rsidRPr="008B065F">
        <w:rPr>
          <w:rFonts w:ascii="Times New Roman" w:hAnsi="Times New Roman" w:cs="Times New Roman"/>
          <w:b/>
          <w:bCs/>
          <w:color w:val="auto"/>
          <w:spacing w:val="-2"/>
          <w:sz w:val="22"/>
          <w:szCs w:val="22"/>
        </w:rPr>
        <w:t>LĪGUMS</w:t>
      </w:r>
    </w:p>
    <w:p w14:paraId="61480BC4" w14:textId="77777777" w:rsidR="001445AC" w:rsidRPr="008B065F" w:rsidRDefault="001445AC" w:rsidP="001445AC">
      <w:pPr>
        <w:pStyle w:val="BodyText"/>
        <w:spacing w:before="1"/>
        <w:ind w:left="106"/>
        <w:jc w:val="center"/>
        <w:rPr>
          <w:sz w:val="22"/>
          <w:szCs w:val="22"/>
        </w:rPr>
      </w:pPr>
      <w:r w:rsidRPr="008B065F">
        <w:rPr>
          <w:spacing w:val="-5"/>
          <w:sz w:val="22"/>
          <w:szCs w:val="22"/>
        </w:rPr>
        <w:t>par</w:t>
      </w:r>
    </w:p>
    <w:p w14:paraId="2E618F97" w14:textId="570A2948" w:rsidR="00562F54" w:rsidRPr="008B065F" w:rsidRDefault="00B40F95" w:rsidP="00562F54">
      <w:pPr>
        <w:pStyle w:val="BodyText"/>
        <w:tabs>
          <w:tab w:val="left" w:pos="2011"/>
        </w:tabs>
        <w:spacing w:before="226"/>
        <w:ind w:left="106"/>
        <w:jc w:val="center"/>
        <w:rPr>
          <w:b/>
          <w:i/>
          <w:sz w:val="22"/>
          <w:szCs w:val="22"/>
        </w:rPr>
      </w:pPr>
      <w:r w:rsidRPr="008B065F">
        <w:rPr>
          <w:b/>
          <w:i/>
          <w:sz w:val="22"/>
          <w:szCs w:val="22"/>
        </w:rPr>
        <w:t>Līgumda</w:t>
      </w:r>
      <w:r w:rsidR="00963544" w:rsidRPr="008B065F">
        <w:rPr>
          <w:b/>
          <w:i/>
          <w:sz w:val="22"/>
          <w:szCs w:val="22"/>
        </w:rPr>
        <w:t>rb</w:t>
      </w:r>
      <w:r w:rsidR="00562F54" w:rsidRPr="008B065F">
        <w:rPr>
          <w:b/>
          <w:i/>
          <w:sz w:val="22"/>
          <w:szCs w:val="22"/>
        </w:rPr>
        <w:t>a</w:t>
      </w:r>
      <w:r w:rsidR="00963544" w:rsidRPr="008B065F">
        <w:rPr>
          <w:b/>
          <w:i/>
          <w:sz w:val="22"/>
          <w:szCs w:val="22"/>
        </w:rPr>
        <w:t xml:space="preserve"> “</w:t>
      </w:r>
      <w:r w:rsidR="009E7C8A" w:rsidRPr="008B065F">
        <w:rPr>
          <w:b/>
          <w:bCs/>
          <w:i/>
          <w:iCs/>
          <w:sz w:val="22"/>
          <w:szCs w:val="22"/>
        </w:rPr>
        <w:t>Vispārējā enerģijas plūsmu vadības sistēmas izstrāde</w:t>
      </w:r>
      <w:r w:rsidR="00963544" w:rsidRPr="008B065F">
        <w:rPr>
          <w:b/>
          <w:i/>
          <w:sz w:val="22"/>
          <w:szCs w:val="22"/>
        </w:rPr>
        <w:t xml:space="preserve">” </w:t>
      </w:r>
      <w:r w:rsidR="00562F54" w:rsidRPr="008B065F">
        <w:rPr>
          <w:b/>
          <w:i/>
          <w:sz w:val="22"/>
          <w:szCs w:val="22"/>
        </w:rPr>
        <w:t>izpildi</w:t>
      </w:r>
    </w:p>
    <w:p w14:paraId="087042CC" w14:textId="05944135" w:rsidR="001445AC" w:rsidRPr="008B065F" w:rsidRDefault="00B40F95" w:rsidP="001445AC">
      <w:pPr>
        <w:pStyle w:val="BodyText"/>
        <w:tabs>
          <w:tab w:val="left" w:pos="2011"/>
        </w:tabs>
        <w:spacing w:before="226"/>
        <w:ind w:left="106"/>
        <w:jc w:val="center"/>
        <w:rPr>
          <w:sz w:val="22"/>
          <w:szCs w:val="22"/>
        </w:rPr>
      </w:pPr>
      <w:r w:rsidRPr="008B065F">
        <w:rPr>
          <w:b/>
          <w:i/>
          <w:sz w:val="22"/>
          <w:szCs w:val="22"/>
        </w:rPr>
        <w:t xml:space="preserve"> </w:t>
      </w:r>
      <w:r w:rsidR="001445AC" w:rsidRPr="008B065F">
        <w:rPr>
          <w:sz w:val="22"/>
          <w:szCs w:val="22"/>
        </w:rPr>
        <w:t>Rīgā,</w:t>
      </w:r>
      <w:r w:rsidR="001445AC" w:rsidRPr="008B065F">
        <w:rPr>
          <w:spacing w:val="-2"/>
          <w:sz w:val="22"/>
          <w:szCs w:val="22"/>
        </w:rPr>
        <w:t xml:space="preserve"> </w:t>
      </w:r>
      <w:r w:rsidR="001445AC" w:rsidRPr="008B065F">
        <w:rPr>
          <w:sz w:val="22"/>
          <w:szCs w:val="22"/>
        </w:rPr>
        <w:t>202</w:t>
      </w:r>
      <w:r w:rsidR="00B32E1A" w:rsidRPr="008B065F">
        <w:rPr>
          <w:sz w:val="22"/>
          <w:szCs w:val="22"/>
        </w:rPr>
        <w:t>5</w:t>
      </w:r>
      <w:r w:rsidR="001445AC" w:rsidRPr="008B065F">
        <w:rPr>
          <w:sz w:val="22"/>
          <w:szCs w:val="22"/>
        </w:rPr>
        <w:t>.</w:t>
      </w:r>
      <w:r w:rsidR="001445AC" w:rsidRPr="008B065F">
        <w:rPr>
          <w:spacing w:val="-2"/>
          <w:sz w:val="22"/>
          <w:szCs w:val="22"/>
        </w:rPr>
        <w:t xml:space="preserve"> </w:t>
      </w:r>
      <w:r w:rsidR="001445AC" w:rsidRPr="008B065F">
        <w:rPr>
          <w:sz w:val="22"/>
          <w:szCs w:val="22"/>
        </w:rPr>
        <w:t>gada</w:t>
      </w:r>
      <w:r w:rsidR="001445AC" w:rsidRPr="008B065F">
        <w:rPr>
          <w:spacing w:val="-2"/>
          <w:sz w:val="22"/>
          <w:szCs w:val="22"/>
        </w:rPr>
        <w:t xml:space="preserve"> </w:t>
      </w:r>
      <w:r w:rsidR="001445AC" w:rsidRPr="008B065F">
        <w:rPr>
          <w:sz w:val="22"/>
          <w:szCs w:val="22"/>
          <w:u w:val="single"/>
        </w:rPr>
        <w:tab/>
      </w:r>
      <w:r w:rsidR="001445AC" w:rsidRPr="008B065F">
        <w:rPr>
          <w:sz w:val="22"/>
          <w:szCs w:val="22"/>
        </w:rPr>
        <w:t>.</w:t>
      </w:r>
      <w:r w:rsidR="001445AC" w:rsidRPr="008B065F">
        <w:rPr>
          <w:spacing w:val="-1"/>
          <w:sz w:val="22"/>
          <w:szCs w:val="22"/>
        </w:rPr>
        <w:t xml:space="preserve"> </w:t>
      </w:r>
      <w:r w:rsidR="009E7C8A" w:rsidRPr="008B065F">
        <w:rPr>
          <w:spacing w:val="-2"/>
          <w:sz w:val="22"/>
          <w:szCs w:val="22"/>
        </w:rPr>
        <w:t>_______________</w:t>
      </w:r>
    </w:p>
    <w:p w14:paraId="55BF3492" w14:textId="77777777" w:rsidR="001445AC" w:rsidRPr="008B065F" w:rsidRDefault="001445AC" w:rsidP="001445AC">
      <w:pPr>
        <w:pStyle w:val="BodyText"/>
        <w:ind w:left="0"/>
        <w:rPr>
          <w:sz w:val="22"/>
          <w:szCs w:val="22"/>
        </w:rPr>
      </w:pPr>
    </w:p>
    <w:p w14:paraId="2350A22D" w14:textId="77777777" w:rsidR="001445AC" w:rsidRPr="008B065F" w:rsidRDefault="001445AC" w:rsidP="001445AC">
      <w:pPr>
        <w:pStyle w:val="BodyText"/>
        <w:spacing w:before="1"/>
        <w:ind w:left="0"/>
        <w:rPr>
          <w:sz w:val="22"/>
          <w:szCs w:val="22"/>
        </w:rPr>
      </w:pPr>
    </w:p>
    <w:p w14:paraId="676A69B8" w14:textId="77777777" w:rsidR="001445AC" w:rsidRPr="008B065F" w:rsidRDefault="001445AC" w:rsidP="001445AC">
      <w:pPr>
        <w:ind w:left="223"/>
      </w:pPr>
      <w:r w:rsidRPr="008B065F">
        <w:rPr>
          <w:b/>
        </w:rPr>
        <w:t>SIA</w:t>
      </w:r>
      <w:r w:rsidRPr="008B065F">
        <w:rPr>
          <w:b/>
          <w:spacing w:val="-12"/>
        </w:rPr>
        <w:t xml:space="preserve"> </w:t>
      </w:r>
      <w:r w:rsidRPr="008B065F">
        <w:rPr>
          <w:b/>
        </w:rPr>
        <w:t xml:space="preserve">PC </w:t>
      </w:r>
      <w:proofErr w:type="spellStart"/>
      <w:r w:rsidRPr="008B065F">
        <w:rPr>
          <w:b/>
        </w:rPr>
        <w:t>Consulting</w:t>
      </w:r>
      <w:proofErr w:type="spellEnd"/>
      <w:r w:rsidRPr="008B065F">
        <w:rPr>
          <w:b/>
        </w:rPr>
        <w:t>,</w:t>
      </w:r>
      <w:r w:rsidRPr="008B065F">
        <w:rPr>
          <w:b/>
          <w:spacing w:val="-11"/>
        </w:rPr>
        <w:t xml:space="preserve"> </w:t>
      </w:r>
      <w:proofErr w:type="spellStart"/>
      <w:r w:rsidRPr="008B065F">
        <w:t>reģ</w:t>
      </w:r>
      <w:proofErr w:type="spellEnd"/>
      <w:r w:rsidRPr="008B065F">
        <w:t>.</w:t>
      </w:r>
      <w:r w:rsidRPr="008B065F">
        <w:rPr>
          <w:spacing w:val="-11"/>
        </w:rPr>
        <w:t xml:space="preserve"> </w:t>
      </w:r>
      <w:r w:rsidRPr="008B065F">
        <w:t>Nr.</w:t>
      </w:r>
      <w:r w:rsidRPr="008B065F">
        <w:rPr>
          <w:spacing w:val="-11"/>
        </w:rPr>
        <w:t xml:space="preserve"> </w:t>
      </w:r>
      <w:r w:rsidRPr="008B065F">
        <w:t>40203154418,</w:t>
      </w:r>
      <w:r w:rsidRPr="008B065F">
        <w:rPr>
          <w:spacing w:val="-11"/>
        </w:rPr>
        <w:t xml:space="preserve"> </w:t>
      </w:r>
      <w:r w:rsidRPr="008B065F">
        <w:t>juridiskā</w:t>
      </w:r>
      <w:r w:rsidRPr="008B065F">
        <w:rPr>
          <w:spacing w:val="-11"/>
        </w:rPr>
        <w:t xml:space="preserve"> </w:t>
      </w:r>
      <w:r w:rsidRPr="008B065F">
        <w:t>adrese:</w:t>
      </w:r>
      <w:r w:rsidRPr="008B065F">
        <w:rPr>
          <w:spacing w:val="-11"/>
        </w:rPr>
        <w:t xml:space="preserve"> </w:t>
      </w:r>
      <w:r w:rsidRPr="008B065F">
        <w:t>Svētuļu iela 2,</w:t>
      </w:r>
      <w:r w:rsidRPr="008B065F">
        <w:rPr>
          <w:spacing w:val="-11"/>
        </w:rPr>
        <w:t xml:space="preserve"> </w:t>
      </w:r>
      <w:proofErr w:type="spellStart"/>
      <w:r w:rsidRPr="008B065F">
        <w:t>Stūnīši</w:t>
      </w:r>
      <w:proofErr w:type="spellEnd"/>
      <w:r w:rsidRPr="008B065F">
        <w:t>, Olaines pagasts,</w:t>
      </w:r>
      <w:r w:rsidRPr="008B065F">
        <w:rPr>
          <w:spacing w:val="-11"/>
        </w:rPr>
        <w:t xml:space="preserve"> </w:t>
      </w:r>
      <w:r w:rsidRPr="008B065F">
        <w:t>LV-2127,</w:t>
      </w:r>
      <w:r w:rsidRPr="008B065F">
        <w:rPr>
          <w:spacing w:val="-11"/>
        </w:rPr>
        <w:t xml:space="preserve"> </w:t>
      </w:r>
      <w:r w:rsidRPr="008B065F">
        <w:t xml:space="preserve">tās valdes locekļa Ģirta </w:t>
      </w:r>
      <w:proofErr w:type="spellStart"/>
      <w:r w:rsidRPr="008B065F">
        <w:t>Aleksāna</w:t>
      </w:r>
      <w:proofErr w:type="spellEnd"/>
      <w:r w:rsidRPr="008B065F">
        <w:t xml:space="preserve"> personā, kurš rīkojas uz statūtu pamata</w:t>
      </w:r>
      <w:r w:rsidRPr="008B065F">
        <w:rPr>
          <w:spacing w:val="40"/>
        </w:rPr>
        <w:t xml:space="preserve"> </w:t>
      </w:r>
      <w:r w:rsidRPr="008B065F">
        <w:t>un</w:t>
      </w:r>
    </w:p>
    <w:p w14:paraId="78669BB8" w14:textId="77777777" w:rsidR="001445AC" w:rsidRPr="008B065F" w:rsidRDefault="001445AC" w:rsidP="001445AC">
      <w:pPr>
        <w:pStyle w:val="BodyText"/>
        <w:tabs>
          <w:tab w:val="left" w:pos="4222"/>
          <w:tab w:val="left" w:pos="8649"/>
        </w:tabs>
        <w:spacing w:before="121"/>
        <w:ind w:left="223"/>
        <w:rPr>
          <w:sz w:val="22"/>
          <w:szCs w:val="22"/>
        </w:rPr>
      </w:pPr>
      <w:r w:rsidRPr="008B065F">
        <w:rPr>
          <w:sz w:val="22"/>
          <w:szCs w:val="22"/>
          <w:u w:val="single"/>
        </w:rPr>
        <w:tab/>
      </w:r>
      <w:r w:rsidRPr="008B065F">
        <w:rPr>
          <w:b/>
          <w:sz w:val="22"/>
          <w:szCs w:val="22"/>
        </w:rPr>
        <w:t>,</w:t>
      </w:r>
      <w:r w:rsidRPr="008B065F">
        <w:rPr>
          <w:b/>
          <w:spacing w:val="40"/>
          <w:sz w:val="22"/>
          <w:szCs w:val="22"/>
        </w:rPr>
        <w:t xml:space="preserve">  </w:t>
      </w:r>
      <w:r w:rsidRPr="008B065F">
        <w:rPr>
          <w:b/>
          <w:sz w:val="22"/>
          <w:szCs w:val="22"/>
        </w:rPr>
        <w:t>v</w:t>
      </w:r>
      <w:r w:rsidRPr="008B065F">
        <w:rPr>
          <w:sz w:val="22"/>
          <w:szCs w:val="22"/>
        </w:rPr>
        <w:t>ienotais</w:t>
      </w:r>
      <w:r w:rsidRPr="008B065F">
        <w:rPr>
          <w:spacing w:val="40"/>
          <w:sz w:val="22"/>
          <w:szCs w:val="22"/>
        </w:rPr>
        <w:t xml:space="preserve"> </w:t>
      </w:r>
      <w:r w:rsidRPr="008B065F">
        <w:rPr>
          <w:sz w:val="22"/>
          <w:szCs w:val="22"/>
        </w:rPr>
        <w:t>reģistrācijas</w:t>
      </w:r>
      <w:r w:rsidRPr="008B065F">
        <w:rPr>
          <w:spacing w:val="40"/>
          <w:sz w:val="22"/>
          <w:szCs w:val="22"/>
        </w:rPr>
        <w:t xml:space="preserve"> </w:t>
      </w:r>
      <w:r w:rsidRPr="008B065F">
        <w:rPr>
          <w:sz w:val="22"/>
          <w:szCs w:val="22"/>
        </w:rPr>
        <w:t>numurs</w:t>
      </w:r>
      <w:r w:rsidRPr="008B065F">
        <w:rPr>
          <w:spacing w:val="47"/>
          <w:sz w:val="22"/>
          <w:szCs w:val="22"/>
        </w:rPr>
        <w:t xml:space="preserve"> </w:t>
      </w:r>
      <w:r w:rsidRPr="008B065F">
        <w:rPr>
          <w:sz w:val="22"/>
          <w:szCs w:val="22"/>
          <w:u w:val="single"/>
        </w:rPr>
        <w:tab/>
      </w:r>
      <w:r w:rsidRPr="008B065F">
        <w:rPr>
          <w:sz w:val="22"/>
          <w:szCs w:val="22"/>
        </w:rPr>
        <w:t>,</w:t>
      </w:r>
      <w:r w:rsidRPr="008B065F">
        <w:rPr>
          <w:spacing w:val="45"/>
          <w:sz w:val="22"/>
          <w:szCs w:val="22"/>
        </w:rPr>
        <w:t xml:space="preserve"> </w:t>
      </w:r>
      <w:r w:rsidRPr="008B065F">
        <w:rPr>
          <w:spacing w:val="-2"/>
          <w:sz w:val="22"/>
          <w:szCs w:val="22"/>
        </w:rPr>
        <w:t>adrese:</w:t>
      </w:r>
    </w:p>
    <w:p w14:paraId="1370E6EB" w14:textId="77777777" w:rsidR="001445AC" w:rsidRPr="008B065F" w:rsidRDefault="001445AC" w:rsidP="001445AC">
      <w:pPr>
        <w:pStyle w:val="BodyText"/>
        <w:tabs>
          <w:tab w:val="left" w:pos="4222"/>
          <w:tab w:val="left" w:pos="4723"/>
          <w:tab w:val="left" w:pos="5906"/>
          <w:tab w:val="left" w:pos="6823"/>
          <w:tab w:val="left" w:pos="7374"/>
          <w:tab w:val="left" w:pos="9141"/>
        </w:tabs>
        <w:spacing w:before="1"/>
        <w:ind w:left="223"/>
        <w:rPr>
          <w:sz w:val="22"/>
          <w:szCs w:val="22"/>
        </w:rPr>
      </w:pPr>
      <w:r w:rsidRPr="008B065F">
        <w:rPr>
          <w:sz w:val="22"/>
          <w:szCs w:val="22"/>
          <w:u w:val="single"/>
        </w:rPr>
        <w:tab/>
      </w:r>
      <w:r w:rsidRPr="008B065F">
        <w:rPr>
          <w:spacing w:val="-10"/>
          <w:sz w:val="22"/>
          <w:szCs w:val="22"/>
        </w:rPr>
        <w:t>,</w:t>
      </w:r>
      <w:r w:rsidRPr="008B065F">
        <w:rPr>
          <w:sz w:val="22"/>
          <w:szCs w:val="22"/>
        </w:rPr>
        <w:tab/>
      </w:r>
      <w:r w:rsidRPr="008B065F">
        <w:rPr>
          <w:spacing w:val="-2"/>
          <w:sz w:val="22"/>
          <w:szCs w:val="22"/>
        </w:rPr>
        <w:t>(turpmāk</w:t>
      </w:r>
      <w:r w:rsidRPr="008B065F">
        <w:rPr>
          <w:sz w:val="22"/>
          <w:szCs w:val="22"/>
        </w:rPr>
        <w:tab/>
      </w:r>
      <w:r w:rsidRPr="008B065F">
        <w:rPr>
          <w:spacing w:val="-2"/>
          <w:sz w:val="22"/>
          <w:szCs w:val="22"/>
        </w:rPr>
        <w:t>tekstā</w:t>
      </w:r>
      <w:r w:rsidRPr="008B065F">
        <w:rPr>
          <w:sz w:val="22"/>
          <w:szCs w:val="22"/>
        </w:rPr>
        <w:tab/>
      </w:r>
      <w:r w:rsidRPr="008B065F">
        <w:rPr>
          <w:spacing w:val="-10"/>
          <w:sz w:val="22"/>
          <w:szCs w:val="22"/>
        </w:rPr>
        <w:t>–</w:t>
      </w:r>
      <w:r w:rsidRPr="008B065F">
        <w:rPr>
          <w:sz w:val="22"/>
          <w:szCs w:val="22"/>
        </w:rPr>
        <w:tab/>
      </w:r>
      <w:r w:rsidRPr="008B065F">
        <w:rPr>
          <w:spacing w:val="-2"/>
          <w:sz w:val="22"/>
          <w:szCs w:val="22"/>
        </w:rPr>
        <w:t>„UZŅĒMĒJS”),</w:t>
      </w:r>
      <w:r w:rsidRPr="008B065F">
        <w:rPr>
          <w:sz w:val="22"/>
          <w:szCs w:val="22"/>
        </w:rPr>
        <w:tab/>
      </w:r>
      <w:r w:rsidRPr="008B065F">
        <w:rPr>
          <w:spacing w:val="-5"/>
          <w:sz w:val="22"/>
          <w:szCs w:val="22"/>
        </w:rPr>
        <w:t>tās</w:t>
      </w:r>
    </w:p>
    <w:p w14:paraId="6D578F9F" w14:textId="77777777" w:rsidR="001445AC" w:rsidRPr="008B065F" w:rsidRDefault="001445AC" w:rsidP="001445AC">
      <w:pPr>
        <w:pStyle w:val="BodyText"/>
        <w:tabs>
          <w:tab w:val="left" w:pos="4222"/>
        </w:tabs>
        <w:ind w:left="223" w:right="114"/>
        <w:rPr>
          <w:sz w:val="22"/>
          <w:szCs w:val="22"/>
        </w:rPr>
      </w:pPr>
      <w:r w:rsidRPr="008B065F">
        <w:rPr>
          <w:sz w:val="22"/>
          <w:szCs w:val="22"/>
          <w:u w:val="single"/>
        </w:rPr>
        <w:tab/>
      </w:r>
      <w:r w:rsidRPr="008B065F">
        <w:rPr>
          <w:spacing w:val="31"/>
          <w:sz w:val="22"/>
          <w:szCs w:val="22"/>
        </w:rPr>
        <w:t xml:space="preserve"> </w:t>
      </w:r>
      <w:r w:rsidRPr="008B065F">
        <w:rPr>
          <w:sz w:val="22"/>
          <w:szCs w:val="22"/>
        </w:rPr>
        <w:t>personā,</w:t>
      </w:r>
      <w:r w:rsidRPr="008B065F">
        <w:rPr>
          <w:spacing w:val="-11"/>
          <w:sz w:val="22"/>
          <w:szCs w:val="22"/>
        </w:rPr>
        <w:t xml:space="preserve"> </w:t>
      </w:r>
      <w:r w:rsidRPr="008B065F">
        <w:rPr>
          <w:sz w:val="22"/>
          <w:szCs w:val="22"/>
        </w:rPr>
        <w:t>no</w:t>
      </w:r>
      <w:r w:rsidRPr="008B065F">
        <w:rPr>
          <w:spacing w:val="-11"/>
          <w:sz w:val="22"/>
          <w:szCs w:val="22"/>
        </w:rPr>
        <w:t xml:space="preserve"> </w:t>
      </w:r>
      <w:r w:rsidRPr="008B065F">
        <w:rPr>
          <w:sz w:val="22"/>
          <w:szCs w:val="22"/>
        </w:rPr>
        <w:t>otras</w:t>
      </w:r>
      <w:r w:rsidRPr="008B065F">
        <w:rPr>
          <w:spacing w:val="-11"/>
          <w:sz w:val="22"/>
          <w:szCs w:val="22"/>
        </w:rPr>
        <w:t xml:space="preserve"> </w:t>
      </w:r>
      <w:r w:rsidRPr="008B065F">
        <w:rPr>
          <w:sz w:val="22"/>
          <w:szCs w:val="22"/>
        </w:rPr>
        <w:t>puses,</w:t>
      </w:r>
      <w:r w:rsidRPr="008B065F">
        <w:rPr>
          <w:spacing w:val="-11"/>
          <w:sz w:val="22"/>
          <w:szCs w:val="22"/>
        </w:rPr>
        <w:t xml:space="preserve"> </w:t>
      </w:r>
      <w:r w:rsidRPr="008B065F">
        <w:rPr>
          <w:sz w:val="22"/>
          <w:szCs w:val="22"/>
        </w:rPr>
        <w:t>(turpmāk</w:t>
      </w:r>
      <w:r w:rsidRPr="008B065F">
        <w:rPr>
          <w:spacing w:val="-11"/>
          <w:sz w:val="22"/>
          <w:szCs w:val="22"/>
        </w:rPr>
        <w:t xml:space="preserve"> </w:t>
      </w:r>
      <w:r w:rsidRPr="008B065F">
        <w:rPr>
          <w:sz w:val="22"/>
          <w:szCs w:val="22"/>
        </w:rPr>
        <w:t>tekstā</w:t>
      </w:r>
      <w:r w:rsidRPr="008B065F">
        <w:rPr>
          <w:spacing w:val="-11"/>
          <w:sz w:val="22"/>
          <w:szCs w:val="22"/>
        </w:rPr>
        <w:t xml:space="preserve"> </w:t>
      </w:r>
      <w:r w:rsidRPr="008B065F">
        <w:rPr>
          <w:sz w:val="22"/>
          <w:szCs w:val="22"/>
        </w:rPr>
        <w:t>saukti</w:t>
      </w:r>
      <w:r w:rsidRPr="008B065F">
        <w:rPr>
          <w:spacing w:val="-11"/>
          <w:sz w:val="22"/>
          <w:szCs w:val="22"/>
        </w:rPr>
        <w:t xml:space="preserve"> </w:t>
      </w:r>
      <w:r w:rsidRPr="008B065F">
        <w:rPr>
          <w:sz w:val="22"/>
          <w:szCs w:val="22"/>
        </w:rPr>
        <w:t>kopā</w:t>
      </w:r>
      <w:r w:rsidRPr="008B065F">
        <w:rPr>
          <w:spacing w:val="-10"/>
          <w:sz w:val="22"/>
          <w:szCs w:val="22"/>
        </w:rPr>
        <w:t xml:space="preserve"> </w:t>
      </w:r>
      <w:r w:rsidRPr="008B065F">
        <w:rPr>
          <w:sz w:val="22"/>
          <w:szCs w:val="22"/>
        </w:rPr>
        <w:t>–</w:t>
      </w:r>
      <w:r w:rsidRPr="008B065F">
        <w:rPr>
          <w:spacing w:val="-11"/>
          <w:sz w:val="22"/>
          <w:szCs w:val="22"/>
        </w:rPr>
        <w:t xml:space="preserve"> </w:t>
      </w:r>
      <w:r w:rsidRPr="008B065F">
        <w:rPr>
          <w:sz w:val="22"/>
          <w:szCs w:val="22"/>
        </w:rPr>
        <w:t>„Līdzēji” vai katrs atsevišķi, attiecīgi, - „Līdzējs”),</w:t>
      </w:r>
    </w:p>
    <w:p w14:paraId="532DC730" w14:textId="77777777" w:rsidR="001445AC" w:rsidRPr="008B065F" w:rsidRDefault="001445AC" w:rsidP="001445AC">
      <w:pPr>
        <w:pStyle w:val="BodyText"/>
        <w:spacing w:before="1"/>
        <w:ind w:left="223"/>
        <w:rPr>
          <w:sz w:val="22"/>
          <w:szCs w:val="22"/>
        </w:rPr>
      </w:pPr>
      <w:r w:rsidRPr="008B065F">
        <w:rPr>
          <w:sz w:val="22"/>
          <w:szCs w:val="22"/>
        </w:rPr>
        <w:t>ņemot</w:t>
      </w:r>
      <w:r w:rsidRPr="008B065F">
        <w:rPr>
          <w:spacing w:val="-6"/>
          <w:sz w:val="22"/>
          <w:szCs w:val="22"/>
        </w:rPr>
        <w:t xml:space="preserve"> </w:t>
      </w:r>
      <w:r w:rsidRPr="008B065F">
        <w:rPr>
          <w:sz w:val="22"/>
          <w:szCs w:val="22"/>
        </w:rPr>
        <w:t>vērā,</w:t>
      </w:r>
      <w:r w:rsidRPr="008B065F">
        <w:rPr>
          <w:spacing w:val="-5"/>
          <w:sz w:val="22"/>
          <w:szCs w:val="22"/>
        </w:rPr>
        <w:t xml:space="preserve"> ka</w:t>
      </w:r>
    </w:p>
    <w:p w14:paraId="1E3F632B" w14:textId="77777777" w:rsidR="001445AC" w:rsidRPr="008B065F" w:rsidRDefault="001445AC" w:rsidP="001445AC">
      <w:pPr>
        <w:pStyle w:val="ListParagraph"/>
        <w:numPr>
          <w:ilvl w:val="0"/>
          <w:numId w:val="8"/>
        </w:numPr>
        <w:tabs>
          <w:tab w:val="left" w:pos="1303"/>
        </w:tabs>
        <w:spacing w:before="4" w:line="235" w:lineRule="auto"/>
        <w:ind w:right="369"/>
        <w:contextualSpacing w:val="0"/>
      </w:pPr>
      <w:r w:rsidRPr="008B065F">
        <w:t>SIA</w:t>
      </w:r>
      <w:r w:rsidRPr="008B065F">
        <w:rPr>
          <w:spacing w:val="-5"/>
        </w:rPr>
        <w:t xml:space="preserve"> </w:t>
      </w:r>
      <w:r w:rsidRPr="008B065F">
        <w:t xml:space="preserve">“PC </w:t>
      </w:r>
      <w:proofErr w:type="spellStart"/>
      <w:r w:rsidRPr="008B065F">
        <w:t>Consulting</w:t>
      </w:r>
      <w:proofErr w:type="spellEnd"/>
      <w:r w:rsidRPr="008B065F">
        <w:t>”</w:t>
      </w:r>
      <w:r w:rsidRPr="008B065F">
        <w:rPr>
          <w:spacing w:val="40"/>
        </w:rPr>
        <w:t xml:space="preserve"> </w:t>
      </w:r>
      <w:r w:rsidRPr="008B065F">
        <w:t>ir</w:t>
      </w:r>
      <w:r w:rsidRPr="008B065F">
        <w:rPr>
          <w:spacing w:val="-4"/>
        </w:rPr>
        <w:t xml:space="preserve"> </w:t>
      </w:r>
      <w:r w:rsidRPr="008B065F">
        <w:t>uzsākusi</w:t>
      </w:r>
      <w:r w:rsidRPr="008B065F">
        <w:rPr>
          <w:spacing w:val="-4"/>
        </w:rPr>
        <w:t xml:space="preserve"> </w:t>
      </w:r>
      <w:r w:rsidRPr="008B065F">
        <w:t>īstenot</w:t>
      </w:r>
      <w:r w:rsidRPr="008B065F">
        <w:rPr>
          <w:spacing w:val="-4"/>
        </w:rPr>
        <w:t xml:space="preserve"> </w:t>
      </w:r>
      <w:r w:rsidRPr="008B065F">
        <w:t>Pētījuma</w:t>
      </w:r>
      <w:r w:rsidRPr="008B065F">
        <w:rPr>
          <w:spacing w:val="-4"/>
        </w:rPr>
        <w:t xml:space="preserve"> </w:t>
      </w:r>
      <w:r w:rsidRPr="008B065F">
        <w:t>projektu</w:t>
      </w:r>
      <w:r w:rsidRPr="008B065F">
        <w:rPr>
          <w:spacing w:val="-4"/>
        </w:rPr>
        <w:t xml:space="preserve"> </w:t>
      </w:r>
      <w:r w:rsidRPr="008B065F">
        <w:t>“</w:t>
      </w:r>
      <w:r w:rsidRPr="008B065F">
        <w:rPr>
          <w:bCs/>
          <w:iCs/>
        </w:rPr>
        <w:t xml:space="preserve">Videi draudzīgas </w:t>
      </w:r>
      <w:proofErr w:type="spellStart"/>
      <w:r w:rsidRPr="008B065F">
        <w:rPr>
          <w:bCs/>
          <w:iCs/>
        </w:rPr>
        <w:t>elektroauto</w:t>
      </w:r>
      <w:proofErr w:type="spellEnd"/>
      <w:r w:rsidRPr="008B065F">
        <w:rPr>
          <w:bCs/>
          <w:iCs/>
        </w:rPr>
        <w:t xml:space="preserve"> uzlādes ekosistēmas prototipa izstrāde, integrējot atjaunojamos energoresursus un elektrotīkla balansēšanu</w:t>
      </w:r>
      <w:r w:rsidRPr="008B065F">
        <w:t>”;</w:t>
      </w:r>
    </w:p>
    <w:p w14:paraId="00CC1D3A" w14:textId="469AE923" w:rsidR="001445AC" w:rsidRPr="008B065F" w:rsidRDefault="001445AC" w:rsidP="001445AC">
      <w:pPr>
        <w:pStyle w:val="ListParagraph"/>
        <w:numPr>
          <w:ilvl w:val="0"/>
          <w:numId w:val="8"/>
        </w:numPr>
        <w:tabs>
          <w:tab w:val="left" w:pos="1303"/>
        </w:tabs>
        <w:spacing w:before="4" w:line="235" w:lineRule="auto"/>
        <w:ind w:right="369"/>
        <w:contextualSpacing w:val="0"/>
      </w:pPr>
      <w:r w:rsidRPr="008B065F">
        <w:t>Iepirkums tiek veikts sadarbībā ar SIA „VTKC” projekta „Viedo materiālu kompetences centrs” ietvaros, individuālā pētījuma aktivitāšu ietvaros. Projekta Nr. 2.2.1.3.</w:t>
      </w:r>
      <w:r w:rsidR="005C723C" w:rsidRPr="008B065F">
        <w:t>i</w:t>
      </w:r>
      <w:r w:rsidRPr="008B065F">
        <w:t>.0/1/24/A/CFLA/004;</w:t>
      </w:r>
    </w:p>
    <w:p w14:paraId="55E63E1C" w14:textId="1D79A1CF" w:rsidR="00DD3EE0" w:rsidRPr="008B065F" w:rsidRDefault="00DD3EE0" w:rsidP="001445AC">
      <w:pPr>
        <w:pStyle w:val="ListParagraph"/>
        <w:numPr>
          <w:ilvl w:val="0"/>
          <w:numId w:val="8"/>
        </w:numPr>
        <w:tabs>
          <w:tab w:val="left" w:pos="1303"/>
          <w:tab w:val="left" w:pos="3702"/>
        </w:tabs>
        <w:spacing w:before="1" w:line="480" w:lineRule="auto"/>
        <w:ind w:left="223" w:right="295" w:firstLine="720"/>
        <w:contextualSpacing w:val="0"/>
      </w:pPr>
      <w:r w:rsidRPr="008B065F">
        <w:rPr>
          <w:spacing w:val="-2"/>
        </w:rPr>
        <w:t>UZŅĒMĒJS</w:t>
      </w:r>
      <w:r w:rsidR="001445AC" w:rsidRPr="008B065F">
        <w:rPr>
          <w:spacing w:val="-4"/>
        </w:rPr>
        <w:t xml:space="preserve"> </w:t>
      </w:r>
      <w:r w:rsidR="001445AC" w:rsidRPr="008B065F">
        <w:t>ir</w:t>
      </w:r>
      <w:r w:rsidR="001445AC" w:rsidRPr="008B065F">
        <w:rPr>
          <w:spacing w:val="-5"/>
        </w:rPr>
        <w:t xml:space="preserve"> </w:t>
      </w:r>
      <w:r w:rsidR="001445AC" w:rsidRPr="008B065F">
        <w:t>atzīta</w:t>
      </w:r>
      <w:r w:rsidR="001445AC" w:rsidRPr="008B065F">
        <w:rPr>
          <w:spacing w:val="-5"/>
        </w:rPr>
        <w:t xml:space="preserve"> </w:t>
      </w:r>
      <w:r w:rsidR="001445AC" w:rsidRPr="008B065F">
        <w:t>par</w:t>
      </w:r>
      <w:r w:rsidR="001445AC" w:rsidRPr="008B065F">
        <w:rPr>
          <w:spacing w:val="-5"/>
        </w:rPr>
        <w:t xml:space="preserve"> </w:t>
      </w:r>
      <w:r w:rsidR="001445AC" w:rsidRPr="008B065F">
        <w:t>iepirkuma</w:t>
      </w:r>
      <w:r w:rsidR="001445AC" w:rsidRPr="008B065F">
        <w:rPr>
          <w:spacing w:val="-5"/>
        </w:rPr>
        <w:t xml:space="preserve"> </w:t>
      </w:r>
      <w:r w:rsidR="001445AC" w:rsidRPr="008B065F">
        <w:t>procedūras</w:t>
      </w:r>
      <w:r w:rsidR="001445AC" w:rsidRPr="008B065F">
        <w:rPr>
          <w:spacing w:val="-5"/>
        </w:rPr>
        <w:t xml:space="preserve"> </w:t>
      </w:r>
      <w:r w:rsidR="001445AC" w:rsidRPr="008B065F">
        <w:t>Nr. VMKC_Iep-</w:t>
      </w:r>
      <w:r w:rsidRPr="008B065F">
        <w:t>1</w:t>
      </w:r>
      <w:r w:rsidR="00CD0A96" w:rsidRPr="008B065F">
        <w:t>6</w:t>
      </w:r>
      <w:r w:rsidR="001445AC" w:rsidRPr="008B065F">
        <w:t xml:space="preserve"> uzvarētāju; </w:t>
      </w:r>
    </w:p>
    <w:p w14:paraId="3189DAD1" w14:textId="22DB6609" w:rsidR="001445AC" w:rsidRPr="008B065F" w:rsidRDefault="001445AC" w:rsidP="00DD3EE0">
      <w:pPr>
        <w:tabs>
          <w:tab w:val="left" w:pos="1303"/>
          <w:tab w:val="left" w:pos="3702"/>
        </w:tabs>
        <w:spacing w:before="1" w:line="480" w:lineRule="auto"/>
        <w:ind w:left="223" w:right="295"/>
      </w:pPr>
      <w:r w:rsidRPr="008B065F">
        <w:t>noslēdz šo līgumu (turpmāk tekstā – „Līgums”), par sekojošo:</w:t>
      </w:r>
    </w:p>
    <w:p w14:paraId="109C45DE" w14:textId="77777777" w:rsidR="001445AC" w:rsidRPr="008B065F" w:rsidRDefault="001445AC" w:rsidP="001445AC">
      <w:pPr>
        <w:pStyle w:val="Heading1"/>
        <w:numPr>
          <w:ilvl w:val="0"/>
          <w:numId w:val="7"/>
        </w:numPr>
        <w:tabs>
          <w:tab w:val="left" w:pos="643"/>
        </w:tabs>
        <w:spacing w:before="21"/>
        <w:rPr>
          <w:rFonts w:ascii="Times New Roman" w:hAnsi="Times New Roman" w:cs="Times New Roman"/>
          <w:b/>
          <w:bCs/>
          <w:color w:val="auto"/>
          <w:sz w:val="22"/>
          <w:szCs w:val="22"/>
        </w:rPr>
      </w:pPr>
      <w:r w:rsidRPr="008B065F">
        <w:rPr>
          <w:rFonts w:ascii="Times New Roman" w:hAnsi="Times New Roman" w:cs="Times New Roman"/>
          <w:b/>
          <w:bCs/>
          <w:color w:val="auto"/>
          <w:sz w:val="22"/>
          <w:szCs w:val="22"/>
        </w:rPr>
        <w:t>LĪGUMA</w:t>
      </w:r>
      <w:r w:rsidRPr="008B065F">
        <w:rPr>
          <w:rFonts w:ascii="Times New Roman" w:hAnsi="Times New Roman" w:cs="Times New Roman"/>
          <w:b/>
          <w:bCs/>
          <w:color w:val="auto"/>
          <w:spacing w:val="-11"/>
          <w:sz w:val="22"/>
          <w:szCs w:val="22"/>
        </w:rPr>
        <w:t xml:space="preserve"> </w:t>
      </w:r>
      <w:r w:rsidRPr="008B065F">
        <w:rPr>
          <w:rFonts w:ascii="Times New Roman" w:hAnsi="Times New Roman" w:cs="Times New Roman"/>
          <w:b/>
          <w:bCs/>
          <w:color w:val="auto"/>
          <w:spacing w:val="-2"/>
          <w:sz w:val="22"/>
          <w:szCs w:val="22"/>
        </w:rPr>
        <w:t>PRIEKŠMETS</w:t>
      </w:r>
    </w:p>
    <w:p w14:paraId="56310EA1" w14:textId="05AA782A" w:rsidR="001445AC" w:rsidRPr="008B065F" w:rsidRDefault="001445AC" w:rsidP="001445AC">
      <w:pPr>
        <w:pStyle w:val="ListParagraph"/>
        <w:numPr>
          <w:ilvl w:val="1"/>
          <w:numId w:val="7"/>
        </w:numPr>
        <w:tabs>
          <w:tab w:val="left" w:pos="932"/>
        </w:tabs>
        <w:spacing w:before="1"/>
        <w:ind w:right="113" w:hanging="425"/>
        <w:contextualSpacing w:val="0"/>
        <w:jc w:val="both"/>
      </w:pPr>
      <w:r w:rsidRPr="008B065F">
        <w:t>PASŪTĪTĀJS uzdod un UZŅĒMĒJS apņemas</w:t>
      </w:r>
      <w:r w:rsidRPr="008B065F">
        <w:rPr>
          <w:spacing w:val="40"/>
        </w:rPr>
        <w:t xml:space="preserve"> </w:t>
      </w:r>
      <w:r w:rsidRPr="008B065F">
        <w:t>veikt</w:t>
      </w:r>
      <w:r w:rsidRPr="008B065F">
        <w:rPr>
          <w:spacing w:val="40"/>
        </w:rPr>
        <w:t xml:space="preserve"> </w:t>
      </w:r>
      <w:r w:rsidR="0049285B" w:rsidRPr="008B065F">
        <w:t>līgum</w:t>
      </w:r>
      <w:r w:rsidR="004459D3" w:rsidRPr="008B065F">
        <w:t>darba</w:t>
      </w:r>
      <w:r w:rsidRPr="008B065F">
        <w:t xml:space="preserve"> </w:t>
      </w:r>
      <w:r w:rsidR="009E7C8A" w:rsidRPr="008B065F">
        <w:t>“</w:t>
      </w:r>
      <w:r w:rsidR="009E7C8A" w:rsidRPr="008B065F">
        <w:rPr>
          <w:b/>
          <w:bCs/>
        </w:rPr>
        <w:t>Vispārējā enerģijas plūsmu vadības sistēmas izstrāde</w:t>
      </w:r>
      <w:r w:rsidRPr="008B065F">
        <w:t>” (turpmāk tekstā – „Pakalpojums”)</w:t>
      </w:r>
      <w:r w:rsidR="004459D3" w:rsidRPr="008B065F">
        <w:t xml:space="preserve"> izpildi</w:t>
      </w:r>
      <w:r w:rsidRPr="008B065F">
        <w:t>. Pakalpojuma</w:t>
      </w:r>
      <w:r w:rsidRPr="008B065F">
        <w:rPr>
          <w:spacing w:val="-9"/>
        </w:rPr>
        <w:t xml:space="preserve"> </w:t>
      </w:r>
      <w:r w:rsidRPr="008B065F">
        <w:t>ietvaros</w:t>
      </w:r>
      <w:r w:rsidRPr="008B065F">
        <w:rPr>
          <w:spacing w:val="-9"/>
        </w:rPr>
        <w:t xml:space="preserve"> </w:t>
      </w:r>
      <w:r w:rsidRPr="008B065F">
        <w:t>veicamo</w:t>
      </w:r>
      <w:r w:rsidRPr="008B065F">
        <w:rPr>
          <w:spacing w:val="-9"/>
        </w:rPr>
        <w:t xml:space="preserve"> </w:t>
      </w:r>
      <w:r w:rsidRPr="008B065F">
        <w:t>darbu</w:t>
      </w:r>
      <w:r w:rsidRPr="008B065F">
        <w:rPr>
          <w:spacing w:val="-9"/>
        </w:rPr>
        <w:t xml:space="preserve"> </w:t>
      </w:r>
      <w:r w:rsidRPr="008B065F">
        <w:t>uzdevumi</w:t>
      </w:r>
      <w:r w:rsidRPr="008B065F">
        <w:rPr>
          <w:spacing w:val="-9"/>
        </w:rPr>
        <w:t xml:space="preserve"> </w:t>
      </w:r>
      <w:r w:rsidRPr="008B065F">
        <w:t>norādīti</w:t>
      </w:r>
      <w:r w:rsidRPr="008B065F">
        <w:rPr>
          <w:spacing w:val="-9"/>
        </w:rPr>
        <w:t xml:space="preserve"> </w:t>
      </w:r>
      <w:r w:rsidRPr="008B065F">
        <w:t>šī</w:t>
      </w:r>
      <w:r w:rsidRPr="008B065F">
        <w:rPr>
          <w:spacing w:val="-9"/>
        </w:rPr>
        <w:t xml:space="preserve"> </w:t>
      </w:r>
      <w:r w:rsidRPr="008B065F">
        <w:t>Līguma</w:t>
      </w:r>
      <w:r w:rsidRPr="008B065F">
        <w:rPr>
          <w:spacing w:val="-9"/>
        </w:rPr>
        <w:t xml:space="preserve"> </w:t>
      </w:r>
      <w:r w:rsidRPr="008B065F">
        <w:t>Pielikumos</w:t>
      </w:r>
      <w:r w:rsidRPr="008B065F">
        <w:rPr>
          <w:spacing w:val="-9"/>
        </w:rPr>
        <w:t xml:space="preserve"> </w:t>
      </w:r>
      <w:r w:rsidRPr="008B065F">
        <w:t>Nr.1</w:t>
      </w:r>
      <w:r w:rsidRPr="008B065F">
        <w:rPr>
          <w:spacing w:val="-10"/>
        </w:rPr>
        <w:t xml:space="preserve"> </w:t>
      </w:r>
      <w:r w:rsidRPr="008B065F">
        <w:t>–</w:t>
      </w:r>
      <w:r w:rsidRPr="008B065F">
        <w:rPr>
          <w:spacing w:val="-9"/>
        </w:rPr>
        <w:t xml:space="preserve"> </w:t>
      </w:r>
      <w:r w:rsidRPr="008B065F">
        <w:t>Iepirkuma</w:t>
      </w:r>
      <w:r w:rsidRPr="008B065F">
        <w:rPr>
          <w:spacing w:val="-9"/>
        </w:rPr>
        <w:t xml:space="preserve"> </w:t>
      </w:r>
      <w:r w:rsidRPr="008B065F">
        <w:t xml:space="preserve">Tehniskā </w:t>
      </w:r>
      <w:r w:rsidRPr="008B065F">
        <w:rPr>
          <w:spacing w:val="-2"/>
        </w:rPr>
        <w:t>specifikācija.</w:t>
      </w:r>
    </w:p>
    <w:p w14:paraId="330B28CB" w14:textId="77777777" w:rsidR="001445AC" w:rsidRPr="008B065F" w:rsidRDefault="001445AC" w:rsidP="001445AC">
      <w:pPr>
        <w:pStyle w:val="ListParagraph"/>
        <w:numPr>
          <w:ilvl w:val="1"/>
          <w:numId w:val="7"/>
        </w:numPr>
        <w:tabs>
          <w:tab w:val="left" w:pos="911"/>
          <w:tab w:val="left" w:pos="932"/>
        </w:tabs>
        <w:spacing w:before="1"/>
        <w:ind w:right="113" w:hanging="425"/>
        <w:contextualSpacing w:val="0"/>
        <w:jc w:val="both"/>
      </w:pPr>
      <w:r w:rsidRPr="008B065F">
        <w:t>Gadījumā ja šā Līguma nosacījumi nonāk pretrunā ar Līguma Pielikumā pievienotajam iepirkuma nolikumam, spēkā ir iepirkuma Nolikumā norādītie noteikumi.</w:t>
      </w:r>
    </w:p>
    <w:p w14:paraId="0C0B0032" w14:textId="77777777" w:rsidR="001445AC" w:rsidRPr="008B065F" w:rsidRDefault="001445AC" w:rsidP="001445AC">
      <w:pPr>
        <w:pStyle w:val="Heading1"/>
        <w:numPr>
          <w:ilvl w:val="0"/>
          <w:numId w:val="7"/>
        </w:numPr>
        <w:tabs>
          <w:tab w:val="left" w:pos="643"/>
        </w:tabs>
        <w:rPr>
          <w:rFonts w:ascii="Times New Roman" w:hAnsi="Times New Roman" w:cs="Times New Roman"/>
          <w:b/>
          <w:bCs/>
          <w:color w:val="auto"/>
          <w:sz w:val="22"/>
          <w:szCs w:val="22"/>
        </w:rPr>
      </w:pPr>
      <w:r w:rsidRPr="008B065F">
        <w:rPr>
          <w:rFonts w:ascii="Times New Roman" w:hAnsi="Times New Roman" w:cs="Times New Roman"/>
          <w:b/>
          <w:bCs/>
          <w:color w:val="auto"/>
          <w:spacing w:val="-2"/>
          <w:sz w:val="22"/>
          <w:szCs w:val="22"/>
        </w:rPr>
        <w:t>PAKALPOJUMA</w:t>
      </w:r>
      <w:r w:rsidRPr="008B065F">
        <w:rPr>
          <w:rFonts w:ascii="Times New Roman" w:hAnsi="Times New Roman" w:cs="Times New Roman"/>
          <w:b/>
          <w:bCs/>
          <w:color w:val="auto"/>
          <w:spacing w:val="-1"/>
          <w:sz w:val="22"/>
          <w:szCs w:val="22"/>
        </w:rPr>
        <w:t xml:space="preserve"> </w:t>
      </w:r>
      <w:r w:rsidRPr="008B065F">
        <w:rPr>
          <w:rFonts w:ascii="Times New Roman" w:hAnsi="Times New Roman" w:cs="Times New Roman"/>
          <w:b/>
          <w:bCs/>
          <w:color w:val="auto"/>
          <w:spacing w:val="-2"/>
          <w:sz w:val="22"/>
          <w:szCs w:val="22"/>
        </w:rPr>
        <w:t>IZPILDES</w:t>
      </w:r>
      <w:r w:rsidRPr="008B065F">
        <w:rPr>
          <w:rFonts w:ascii="Times New Roman" w:hAnsi="Times New Roman" w:cs="Times New Roman"/>
          <w:b/>
          <w:bCs/>
          <w:color w:val="auto"/>
          <w:spacing w:val="3"/>
          <w:sz w:val="22"/>
          <w:szCs w:val="22"/>
        </w:rPr>
        <w:t xml:space="preserve"> </w:t>
      </w:r>
      <w:r w:rsidRPr="008B065F">
        <w:rPr>
          <w:rFonts w:ascii="Times New Roman" w:hAnsi="Times New Roman" w:cs="Times New Roman"/>
          <w:b/>
          <w:bCs/>
          <w:color w:val="auto"/>
          <w:spacing w:val="-2"/>
          <w:sz w:val="22"/>
          <w:szCs w:val="22"/>
        </w:rPr>
        <w:t>UN</w:t>
      </w:r>
      <w:r w:rsidRPr="008B065F">
        <w:rPr>
          <w:rFonts w:ascii="Times New Roman" w:hAnsi="Times New Roman" w:cs="Times New Roman"/>
          <w:b/>
          <w:bCs/>
          <w:color w:val="auto"/>
          <w:spacing w:val="1"/>
          <w:sz w:val="22"/>
          <w:szCs w:val="22"/>
        </w:rPr>
        <w:t xml:space="preserve"> </w:t>
      </w:r>
      <w:r w:rsidRPr="008B065F">
        <w:rPr>
          <w:rFonts w:ascii="Times New Roman" w:hAnsi="Times New Roman" w:cs="Times New Roman"/>
          <w:b/>
          <w:bCs/>
          <w:color w:val="auto"/>
          <w:spacing w:val="-2"/>
          <w:sz w:val="22"/>
          <w:szCs w:val="22"/>
        </w:rPr>
        <w:t>NODOŠANAS</w:t>
      </w:r>
      <w:r w:rsidRPr="008B065F">
        <w:rPr>
          <w:rFonts w:ascii="Times New Roman" w:hAnsi="Times New Roman" w:cs="Times New Roman"/>
          <w:b/>
          <w:bCs/>
          <w:color w:val="auto"/>
          <w:spacing w:val="3"/>
          <w:sz w:val="22"/>
          <w:szCs w:val="22"/>
        </w:rPr>
        <w:t xml:space="preserve"> </w:t>
      </w:r>
      <w:r w:rsidRPr="008B065F">
        <w:rPr>
          <w:rFonts w:ascii="Times New Roman" w:hAnsi="Times New Roman" w:cs="Times New Roman"/>
          <w:b/>
          <w:bCs/>
          <w:color w:val="auto"/>
          <w:spacing w:val="-2"/>
          <w:sz w:val="22"/>
          <w:szCs w:val="22"/>
        </w:rPr>
        <w:t>TERMIŅŠ</w:t>
      </w:r>
    </w:p>
    <w:p w14:paraId="1D134280" w14:textId="77777777" w:rsidR="001445AC" w:rsidRPr="008B065F" w:rsidRDefault="001445AC" w:rsidP="00112592">
      <w:pPr>
        <w:pStyle w:val="ListParagraph"/>
        <w:numPr>
          <w:ilvl w:val="1"/>
          <w:numId w:val="7"/>
        </w:numPr>
        <w:tabs>
          <w:tab w:val="left" w:pos="889"/>
          <w:tab w:val="left" w:pos="932"/>
        </w:tabs>
        <w:spacing w:before="5" w:line="235" w:lineRule="auto"/>
        <w:ind w:right="114" w:hanging="425"/>
        <w:contextualSpacing w:val="0"/>
        <w:jc w:val="both"/>
      </w:pPr>
      <w:r w:rsidRPr="008B065F">
        <w:t>UZŅĒMĒJS</w:t>
      </w:r>
      <w:r w:rsidRPr="008B065F">
        <w:rPr>
          <w:spacing w:val="30"/>
        </w:rPr>
        <w:t xml:space="preserve"> </w:t>
      </w:r>
      <w:r w:rsidRPr="008B065F">
        <w:t>uzsāk</w:t>
      </w:r>
      <w:r w:rsidRPr="008B065F">
        <w:rPr>
          <w:spacing w:val="30"/>
        </w:rPr>
        <w:t xml:space="preserve"> </w:t>
      </w:r>
      <w:r w:rsidRPr="008B065F">
        <w:t>Pakalpojuma</w:t>
      </w:r>
      <w:r w:rsidRPr="008B065F">
        <w:rPr>
          <w:spacing w:val="30"/>
        </w:rPr>
        <w:t xml:space="preserve"> </w:t>
      </w:r>
      <w:r w:rsidRPr="008B065F">
        <w:t>izpildi</w:t>
      </w:r>
      <w:r w:rsidRPr="008B065F">
        <w:rPr>
          <w:spacing w:val="31"/>
        </w:rPr>
        <w:t xml:space="preserve"> </w:t>
      </w:r>
      <w:r w:rsidRPr="008B065F">
        <w:t>nākamajā</w:t>
      </w:r>
      <w:r w:rsidRPr="008B065F">
        <w:rPr>
          <w:spacing w:val="30"/>
        </w:rPr>
        <w:t xml:space="preserve"> </w:t>
      </w:r>
      <w:r w:rsidRPr="008B065F">
        <w:t>darba</w:t>
      </w:r>
      <w:r w:rsidRPr="008B065F">
        <w:rPr>
          <w:spacing w:val="30"/>
        </w:rPr>
        <w:t xml:space="preserve"> </w:t>
      </w:r>
      <w:r w:rsidRPr="008B065F">
        <w:t>dienā</w:t>
      </w:r>
      <w:r w:rsidRPr="008B065F">
        <w:rPr>
          <w:spacing w:val="30"/>
        </w:rPr>
        <w:t xml:space="preserve"> </w:t>
      </w:r>
      <w:r w:rsidRPr="008B065F">
        <w:t>pēc</w:t>
      </w:r>
      <w:r w:rsidRPr="008B065F">
        <w:rPr>
          <w:spacing w:val="30"/>
        </w:rPr>
        <w:t xml:space="preserve"> </w:t>
      </w:r>
      <w:r w:rsidRPr="008B065F">
        <w:t>šī</w:t>
      </w:r>
      <w:r w:rsidRPr="008B065F">
        <w:rPr>
          <w:spacing w:val="31"/>
        </w:rPr>
        <w:t xml:space="preserve"> </w:t>
      </w:r>
      <w:r w:rsidRPr="008B065F">
        <w:t>Līguma</w:t>
      </w:r>
      <w:r w:rsidRPr="008B065F">
        <w:rPr>
          <w:spacing w:val="30"/>
        </w:rPr>
        <w:t xml:space="preserve"> </w:t>
      </w:r>
      <w:r w:rsidRPr="008B065F">
        <w:t>abpusējās</w:t>
      </w:r>
      <w:r w:rsidRPr="008B065F">
        <w:rPr>
          <w:spacing w:val="31"/>
        </w:rPr>
        <w:t xml:space="preserve"> </w:t>
      </w:r>
      <w:r w:rsidRPr="008B065F">
        <w:t>parakstīšanas dienas.</w:t>
      </w:r>
    </w:p>
    <w:p w14:paraId="7465FAFD" w14:textId="171E046B" w:rsidR="000B29DC" w:rsidRPr="008B065F" w:rsidRDefault="000B29DC" w:rsidP="009E7C8A">
      <w:pPr>
        <w:pStyle w:val="ListParagraph"/>
        <w:numPr>
          <w:ilvl w:val="1"/>
          <w:numId w:val="7"/>
        </w:numPr>
        <w:tabs>
          <w:tab w:val="left" w:pos="857"/>
        </w:tabs>
        <w:spacing w:before="1"/>
        <w:ind w:left="857" w:hanging="350"/>
        <w:contextualSpacing w:val="0"/>
        <w:jc w:val="both"/>
      </w:pPr>
      <w:r w:rsidRPr="008B065F">
        <w:t xml:space="preserve">UZŅĒMĒJS veic un nodod Pakalpojumu PASŪTĪTĀJAM šajā Līgumā </w:t>
      </w:r>
      <w:r w:rsidR="00C74255" w:rsidRPr="008B065F">
        <w:t xml:space="preserve">un tā pielikumos </w:t>
      </w:r>
      <w:r w:rsidRPr="008B065F">
        <w:t>noteiktajā kārtībā</w:t>
      </w:r>
      <w:r w:rsidR="00C74255" w:rsidRPr="008B065F">
        <w:t>.</w:t>
      </w:r>
    </w:p>
    <w:p w14:paraId="1B168F91" w14:textId="019803DF" w:rsidR="000B29DC" w:rsidRPr="008B065F" w:rsidRDefault="000B29DC" w:rsidP="000B29DC">
      <w:pPr>
        <w:pStyle w:val="ListParagraph"/>
        <w:numPr>
          <w:ilvl w:val="1"/>
          <w:numId w:val="7"/>
        </w:numPr>
        <w:tabs>
          <w:tab w:val="left" w:pos="857"/>
        </w:tabs>
        <w:spacing w:before="1"/>
        <w:ind w:left="857" w:hanging="350"/>
        <w:contextualSpacing w:val="0"/>
        <w:jc w:val="both"/>
      </w:pPr>
      <w:r w:rsidRPr="008B065F">
        <w:t xml:space="preserve">UZŅĒMĒJAM ir tiesības izstrādāt un nodod </w:t>
      </w:r>
      <w:r w:rsidR="00E66FFB" w:rsidRPr="008B065F">
        <w:t xml:space="preserve">2. pielikumā </w:t>
      </w:r>
      <w:r w:rsidRPr="008B065F">
        <w:t xml:space="preserve">minētās Pakalpojuma sadaļas PASŪTĪTĀJAM pirms </w:t>
      </w:r>
      <w:r w:rsidR="00E66FFB" w:rsidRPr="008B065F">
        <w:t>2. pielikumā</w:t>
      </w:r>
      <w:r w:rsidRPr="008B065F">
        <w:t xml:space="preserve"> minētājiem termiņiem.</w:t>
      </w:r>
    </w:p>
    <w:p w14:paraId="7D74F65C" w14:textId="04F9C880" w:rsidR="004459D3" w:rsidRPr="008B065F" w:rsidRDefault="001445AC" w:rsidP="0098513D">
      <w:pPr>
        <w:pStyle w:val="ListParagraph"/>
        <w:numPr>
          <w:ilvl w:val="1"/>
          <w:numId w:val="7"/>
        </w:numPr>
        <w:tabs>
          <w:tab w:val="left" w:pos="857"/>
        </w:tabs>
        <w:spacing w:before="1"/>
        <w:jc w:val="both"/>
        <w:rPr>
          <w:spacing w:val="-2"/>
        </w:rPr>
      </w:pPr>
      <w:r w:rsidRPr="008B065F">
        <w:rPr>
          <w:spacing w:val="-2"/>
        </w:rPr>
        <w:t>UZŅĒMĒJS veic un nodod Pakalpojumu PASŪTĪTĀJAM šajā Līgumā noteiktajā kārtībā</w:t>
      </w:r>
      <w:r w:rsidR="00B80040" w:rsidRPr="008B065F">
        <w:rPr>
          <w:spacing w:val="-2"/>
        </w:rPr>
        <w:t xml:space="preserve">, bet </w:t>
      </w:r>
      <w:proofErr w:type="spellStart"/>
      <w:r w:rsidR="00B80040" w:rsidRPr="008B065F">
        <w:rPr>
          <w:spacing w:val="-2"/>
        </w:rPr>
        <w:t>nevēlak</w:t>
      </w:r>
      <w:proofErr w:type="spellEnd"/>
      <w:r w:rsidR="00B80040" w:rsidRPr="008B065F">
        <w:rPr>
          <w:spacing w:val="-2"/>
        </w:rPr>
        <w:t xml:space="preserve">, kā </w:t>
      </w:r>
      <w:r w:rsidR="004459D3" w:rsidRPr="008B065F">
        <w:rPr>
          <w:spacing w:val="-2"/>
        </w:rPr>
        <w:t>līdz 202</w:t>
      </w:r>
      <w:r w:rsidR="00235A6E" w:rsidRPr="008B065F">
        <w:rPr>
          <w:spacing w:val="-2"/>
        </w:rPr>
        <w:t>6</w:t>
      </w:r>
      <w:r w:rsidR="004459D3" w:rsidRPr="008B065F">
        <w:rPr>
          <w:spacing w:val="-2"/>
        </w:rPr>
        <w:t xml:space="preserve">. gada 30. </w:t>
      </w:r>
      <w:r w:rsidR="003D2B45" w:rsidRPr="008B065F">
        <w:rPr>
          <w:spacing w:val="-2"/>
        </w:rPr>
        <w:t>septembrim</w:t>
      </w:r>
      <w:r w:rsidR="000749CF" w:rsidRPr="008B065F">
        <w:rPr>
          <w:spacing w:val="-2"/>
        </w:rPr>
        <w:t>.</w:t>
      </w:r>
    </w:p>
    <w:p w14:paraId="4FD61BB0" w14:textId="77777777" w:rsidR="001445AC" w:rsidRPr="008B065F" w:rsidRDefault="001445AC" w:rsidP="001445AC">
      <w:pPr>
        <w:pStyle w:val="Heading1"/>
        <w:numPr>
          <w:ilvl w:val="0"/>
          <w:numId w:val="7"/>
        </w:numPr>
        <w:tabs>
          <w:tab w:val="left" w:pos="643"/>
        </w:tabs>
        <w:rPr>
          <w:rFonts w:ascii="Times New Roman" w:hAnsi="Times New Roman" w:cs="Times New Roman"/>
          <w:b/>
          <w:bCs/>
          <w:color w:val="auto"/>
          <w:sz w:val="22"/>
          <w:szCs w:val="22"/>
        </w:rPr>
      </w:pPr>
      <w:r w:rsidRPr="008B065F">
        <w:rPr>
          <w:rFonts w:ascii="Times New Roman" w:hAnsi="Times New Roman" w:cs="Times New Roman"/>
          <w:b/>
          <w:bCs/>
          <w:color w:val="auto"/>
          <w:sz w:val="22"/>
          <w:szCs w:val="22"/>
        </w:rPr>
        <w:t>LĪGUMA</w:t>
      </w:r>
      <w:r w:rsidRPr="008B065F">
        <w:rPr>
          <w:rFonts w:ascii="Times New Roman" w:hAnsi="Times New Roman" w:cs="Times New Roman"/>
          <w:b/>
          <w:bCs/>
          <w:color w:val="auto"/>
          <w:spacing w:val="-11"/>
          <w:sz w:val="22"/>
          <w:szCs w:val="22"/>
        </w:rPr>
        <w:t xml:space="preserve"> </w:t>
      </w:r>
      <w:r w:rsidRPr="008B065F">
        <w:rPr>
          <w:rFonts w:ascii="Times New Roman" w:hAnsi="Times New Roman" w:cs="Times New Roman"/>
          <w:b/>
          <w:bCs/>
          <w:color w:val="auto"/>
          <w:spacing w:val="-2"/>
          <w:sz w:val="22"/>
          <w:szCs w:val="22"/>
        </w:rPr>
        <w:t>SUMMA</w:t>
      </w:r>
    </w:p>
    <w:p w14:paraId="63F107A7" w14:textId="77777777" w:rsidR="001445AC" w:rsidRPr="008B065F" w:rsidRDefault="001445AC" w:rsidP="001445AC">
      <w:pPr>
        <w:pStyle w:val="ListParagraph"/>
        <w:numPr>
          <w:ilvl w:val="1"/>
          <w:numId w:val="7"/>
        </w:numPr>
        <w:tabs>
          <w:tab w:val="left" w:pos="859"/>
          <w:tab w:val="left" w:pos="932"/>
          <w:tab w:val="left" w:pos="6369"/>
          <w:tab w:val="left" w:pos="8998"/>
        </w:tabs>
        <w:spacing w:before="1"/>
        <w:ind w:right="114" w:hanging="425"/>
        <w:contextualSpacing w:val="0"/>
        <w:jc w:val="both"/>
        <w:rPr>
          <w:b/>
        </w:rPr>
      </w:pPr>
      <w:r w:rsidRPr="008B065F">
        <w:t xml:space="preserve">Kopējā samaksa par Pakalpojumu tiek noteikta </w:t>
      </w:r>
      <w:r w:rsidRPr="008B065F">
        <w:rPr>
          <w:b/>
        </w:rPr>
        <w:t xml:space="preserve">EUR </w:t>
      </w:r>
      <w:r w:rsidRPr="008B065F">
        <w:rPr>
          <w:u w:val="single"/>
        </w:rPr>
        <w:tab/>
      </w:r>
      <w:r w:rsidRPr="008B065F">
        <w:t xml:space="preserve"> (vārdiem </w:t>
      </w:r>
      <w:r w:rsidRPr="008B065F">
        <w:rPr>
          <w:u w:val="single"/>
        </w:rPr>
        <w:tab/>
      </w:r>
      <w:r w:rsidRPr="008B065F">
        <w:rPr>
          <w:spacing w:val="-13"/>
        </w:rPr>
        <w:t xml:space="preserve"> </w:t>
      </w:r>
      <w:r w:rsidRPr="008B065F">
        <w:t>eiro 00</w:t>
      </w:r>
      <w:r w:rsidRPr="008B065F">
        <w:rPr>
          <w:spacing w:val="-11"/>
        </w:rPr>
        <w:t xml:space="preserve"> </w:t>
      </w:r>
      <w:r w:rsidRPr="008B065F">
        <w:t>centi)</w:t>
      </w:r>
      <w:r w:rsidRPr="008B065F">
        <w:rPr>
          <w:spacing w:val="-8"/>
        </w:rPr>
        <w:t xml:space="preserve"> </w:t>
      </w:r>
      <w:r w:rsidRPr="008B065F">
        <w:t>(turpmāk</w:t>
      </w:r>
      <w:r w:rsidRPr="008B065F">
        <w:rPr>
          <w:spacing w:val="-9"/>
        </w:rPr>
        <w:t xml:space="preserve"> </w:t>
      </w:r>
      <w:r w:rsidRPr="008B065F">
        <w:t>tekstā</w:t>
      </w:r>
      <w:r w:rsidRPr="008B065F">
        <w:rPr>
          <w:spacing w:val="-8"/>
        </w:rPr>
        <w:t xml:space="preserve"> </w:t>
      </w:r>
      <w:r w:rsidRPr="008B065F">
        <w:t>–</w:t>
      </w:r>
      <w:r w:rsidRPr="008B065F">
        <w:rPr>
          <w:spacing w:val="-9"/>
        </w:rPr>
        <w:t xml:space="preserve"> </w:t>
      </w:r>
      <w:r w:rsidRPr="008B065F">
        <w:t>„Līguma</w:t>
      </w:r>
      <w:r w:rsidRPr="008B065F">
        <w:rPr>
          <w:spacing w:val="-8"/>
        </w:rPr>
        <w:t xml:space="preserve"> </w:t>
      </w:r>
      <w:r w:rsidRPr="008B065F">
        <w:t>summa”)</w:t>
      </w:r>
      <w:r w:rsidRPr="008B065F">
        <w:rPr>
          <w:spacing w:val="-7"/>
        </w:rPr>
        <w:t xml:space="preserve"> </w:t>
      </w:r>
      <w:r w:rsidRPr="008B065F">
        <w:t>kā</w:t>
      </w:r>
      <w:r w:rsidRPr="008B065F">
        <w:rPr>
          <w:spacing w:val="-8"/>
        </w:rPr>
        <w:t xml:space="preserve"> </w:t>
      </w:r>
      <w:r w:rsidRPr="008B065F">
        <w:t>arī</w:t>
      </w:r>
      <w:r w:rsidRPr="008B065F">
        <w:rPr>
          <w:spacing w:val="-8"/>
        </w:rPr>
        <w:t xml:space="preserve"> </w:t>
      </w:r>
      <w:r w:rsidRPr="008B065F">
        <w:t>pievienotās</w:t>
      </w:r>
      <w:r w:rsidRPr="008B065F">
        <w:rPr>
          <w:spacing w:val="-8"/>
        </w:rPr>
        <w:t xml:space="preserve"> </w:t>
      </w:r>
      <w:r w:rsidRPr="008B065F">
        <w:t>vērtības</w:t>
      </w:r>
      <w:r w:rsidRPr="008B065F">
        <w:rPr>
          <w:spacing w:val="-8"/>
        </w:rPr>
        <w:t xml:space="preserve"> </w:t>
      </w:r>
      <w:r w:rsidRPr="008B065F">
        <w:t>nodoklis</w:t>
      </w:r>
      <w:r w:rsidRPr="008B065F">
        <w:rPr>
          <w:spacing w:val="-8"/>
        </w:rPr>
        <w:t xml:space="preserve"> </w:t>
      </w:r>
      <w:r w:rsidRPr="008B065F">
        <w:t>21%,</w:t>
      </w:r>
      <w:r w:rsidRPr="008B065F">
        <w:rPr>
          <w:spacing w:val="-8"/>
        </w:rPr>
        <w:t xml:space="preserve"> </w:t>
      </w:r>
      <w:r w:rsidRPr="008B065F">
        <w:t>kas</w:t>
      </w:r>
      <w:r w:rsidRPr="008B065F">
        <w:rPr>
          <w:spacing w:val="-8"/>
        </w:rPr>
        <w:t xml:space="preserve"> </w:t>
      </w:r>
      <w:r w:rsidRPr="008B065F">
        <w:t>sastāda</w:t>
      </w:r>
      <w:r w:rsidRPr="008B065F">
        <w:rPr>
          <w:spacing w:val="-9"/>
        </w:rPr>
        <w:t xml:space="preserve"> </w:t>
      </w:r>
      <w:r w:rsidRPr="008B065F">
        <w:rPr>
          <w:b/>
          <w:spacing w:val="-5"/>
        </w:rPr>
        <w:t>EUR</w:t>
      </w:r>
    </w:p>
    <w:p w14:paraId="30BF6DE8" w14:textId="77777777" w:rsidR="001445AC" w:rsidRPr="008B065F" w:rsidRDefault="001445AC" w:rsidP="001445AC">
      <w:pPr>
        <w:pStyle w:val="BodyText"/>
        <w:tabs>
          <w:tab w:val="left" w:pos="2731"/>
          <w:tab w:val="left" w:pos="5439"/>
          <w:tab w:val="left" w:pos="8598"/>
        </w:tabs>
        <w:spacing w:before="1"/>
        <w:jc w:val="both"/>
        <w:rPr>
          <w:sz w:val="22"/>
          <w:szCs w:val="22"/>
        </w:rPr>
      </w:pPr>
      <w:r w:rsidRPr="008B065F">
        <w:rPr>
          <w:sz w:val="22"/>
          <w:szCs w:val="22"/>
          <w:u w:val="single"/>
        </w:rPr>
        <w:lastRenderedPageBreak/>
        <w:tab/>
      </w:r>
      <w:r w:rsidRPr="008B065F">
        <w:rPr>
          <w:sz w:val="22"/>
          <w:szCs w:val="22"/>
        </w:rPr>
        <w:t xml:space="preserve"> (vārdiem </w:t>
      </w:r>
      <w:r w:rsidRPr="008B065F">
        <w:rPr>
          <w:sz w:val="22"/>
          <w:szCs w:val="22"/>
          <w:u w:val="single"/>
        </w:rPr>
        <w:tab/>
      </w:r>
      <w:r w:rsidRPr="008B065F">
        <w:rPr>
          <w:spacing w:val="-4"/>
          <w:sz w:val="22"/>
          <w:szCs w:val="22"/>
        </w:rPr>
        <w:t xml:space="preserve"> </w:t>
      </w:r>
      <w:r w:rsidRPr="008B065F">
        <w:rPr>
          <w:sz w:val="22"/>
          <w:szCs w:val="22"/>
        </w:rPr>
        <w:t>eiro</w:t>
      </w:r>
      <w:r w:rsidRPr="008B065F">
        <w:rPr>
          <w:spacing w:val="-5"/>
          <w:sz w:val="22"/>
          <w:szCs w:val="22"/>
        </w:rPr>
        <w:t xml:space="preserve"> </w:t>
      </w:r>
      <w:r w:rsidRPr="008B065F">
        <w:rPr>
          <w:sz w:val="22"/>
          <w:szCs w:val="22"/>
        </w:rPr>
        <w:t>00</w:t>
      </w:r>
      <w:r w:rsidRPr="008B065F">
        <w:rPr>
          <w:spacing w:val="-5"/>
          <w:sz w:val="22"/>
          <w:szCs w:val="22"/>
        </w:rPr>
        <w:t xml:space="preserve"> </w:t>
      </w:r>
      <w:r w:rsidRPr="008B065F">
        <w:rPr>
          <w:sz w:val="22"/>
          <w:szCs w:val="22"/>
        </w:rPr>
        <w:t>centi),</w:t>
      </w:r>
      <w:r w:rsidRPr="008B065F">
        <w:rPr>
          <w:spacing w:val="40"/>
          <w:sz w:val="22"/>
          <w:szCs w:val="22"/>
        </w:rPr>
        <w:t xml:space="preserve"> </w:t>
      </w:r>
      <w:r w:rsidRPr="008B065F">
        <w:rPr>
          <w:b/>
          <w:sz w:val="22"/>
          <w:szCs w:val="22"/>
        </w:rPr>
        <w:t>kopā</w:t>
      </w:r>
      <w:r w:rsidRPr="008B065F">
        <w:rPr>
          <w:b/>
          <w:spacing w:val="-5"/>
          <w:sz w:val="22"/>
          <w:szCs w:val="22"/>
        </w:rPr>
        <w:t xml:space="preserve"> </w:t>
      </w:r>
      <w:r w:rsidRPr="008B065F">
        <w:rPr>
          <w:b/>
          <w:sz w:val="22"/>
          <w:szCs w:val="22"/>
        </w:rPr>
        <w:t>EUR</w:t>
      </w:r>
      <w:r w:rsidRPr="008B065F">
        <w:rPr>
          <w:b/>
          <w:spacing w:val="-5"/>
          <w:sz w:val="22"/>
          <w:szCs w:val="22"/>
        </w:rPr>
        <w:t xml:space="preserve"> </w:t>
      </w:r>
      <w:r w:rsidRPr="008B065F">
        <w:rPr>
          <w:sz w:val="22"/>
          <w:szCs w:val="22"/>
          <w:u w:val="single"/>
        </w:rPr>
        <w:tab/>
      </w:r>
      <w:r w:rsidRPr="008B065F">
        <w:rPr>
          <w:spacing w:val="-7"/>
          <w:sz w:val="22"/>
          <w:szCs w:val="22"/>
        </w:rPr>
        <w:t xml:space="preserve"> </w:t>
      </w:r>
      <w:r w:rsidRPr="008B065F">
        <w:rPr>
          <w:sz w:val="22"/>
          <w:szCs w:val="22"/>
        </w:rPr>
        <w:t>(vārdiem</w:t>
      </w:r>
    </w:p>
    <w:p w14:paraId="3AE827C3" w14:textId="77777777" w:rsidR="001445AC" w:rsidRPr="008B065F" w:rsidRDefault="001445AC" w:rsidP="001445AC">
      <w:pPr>
        <w:pStyle w:val="BodyText"/>
        <w:tabs>
          <w:tab w:val="left" w:pos="3931"/>
        </w:tabs>
        <w:jc w:val="both"/>
        <w:rPr>
          <w:sz w:val="22"/>
          <w:szCs w:val="22"/>
        </w:rPr>
      </w:pPr>
      <w:r w:rsidRPr="008B065F">
        <w:rPr>
          <w:sz w:val="22"/>
          <w:szCs w:val="22"/>
          <w:u w:val="single"/>
        </w:rPr>
        <w:tab/>
      </w:r>
      <w:r w:rsidRPr="008B065F">
        <w:rPr>
          <w:sz w:val="22"/>
          <w:szCs w:val="22"/>
        </w:rPr>
        <w:t xml:space="preserve"> eiro 00 centi).</w:t>
      </w:r>
    </w:p>
    <w:p w14:paraId="774A2C71" w14:textId="77777777" w:rsidR="001445AC" w:rsidRPr="008B065F" w:rsidRDefault="001445AC" w:rsidP="001445AC">
      <w:pPr>
        <w:pStyle w:val="ListParagraph"/>
        <w:numPr>
          <w:ilvl w:val="1"/>
          <w:numId w:val="7"/>
        </w:numPr>
        <w:tabs>
          <w:tab w:val="left" w:pos="906"/>
          <w:tab w:val="left" w:pos="932"/>
        </w:tabs>
        <w:spacing w:before="2" w:line="237" w:lineRule="auto"/>
        <w:ind w:right="114" w:hanging="425"/>
        <w:contextualSpacing w:val="0"/>
        <w:jc w:val="both"/>
      </w:pPr>
      <w:r w:rsidRPr="008B065F">
        <w:t>Līguma summa noteikta, ievērojot Pielikumā Nr.1 noteiktos darbu apjomus. Līguma summa ietver materiālu, izstrādājumu, iekārtu, darbu, piegādes un transporta izmaksas, visus nodokļus un nodevas, kā arī citas izmaksas, kas attiecas uz Pakalpojuma veikšanu.</w:t>
      </w:r>
    </w:p>
    <w:p w14:paraId="33171ADF" w14:textId="77777777" w:rsidR="00A84354" w:rsidRPr="008B065F" w:rsidRDefault="00A84354" w:rsidP="00A84354">
      <w:pPr>
        <w:pStyle w:val="ListParagraph"/>
        <w:tabs>
          <w:tab w:val="left" w:pos="906"/>
          <w:tab w:val="left" w:pos="932"/>
        </w:tabs>
        <w:spacing w:before="2" w:line="237" w:lineRule="auto"/>
        <w:ind w:left="932" w:right="114"/>
        <w:contextualSpacing w:val="0"/>
        <w:jc w:val="both"/>
      </w:pPr>
    </w:p>
    <w:p w14:paraId="26374DA4" w14:textId="77777777" w:rsidR="001445AC" w:rsidRPr="008B065F" w:rsidRDefault="001445AC" w:rsidP="001445AC">
      <w:pPr>
        <w:pStyle w:val="Heading1"/>
        <w:numPr>
          <w:ilvl w:val="0"/>
          <w:numId w:val="7"/>
        </w:numPr>
        <w:tabs>
          <w:tab w:val="left" w:pos="643"/>
        </w:tabs>
        <w:spacing w:before="71"/>
        <w:rPr>
          <w:rFonts w:ascii="Times New Roman" w:hAnsi="Times New Roman" w:cs="Times New Roman"/>
          <w:b/>
          <w:bCs/>
          <w:color w:val="auto"/>
          <w:sz w:val="22"/>
          <w:szCs w:val="22"/>
        </w:rPr>
      </w:pPr>
      <w:r w:rsidRPr="008B065F">
        <w:rPr>
          <w:rFonts w:ascii="Times New Roman" w:hAnsi="Times New Roman" w:cs="Times New Roman"/>
          <w:b/>
          <w:bCs/>
          <w:color w:val="auto"/>
          <w:spacing w:val="-2"/>
          <w:sz w:val="22"/>
          <w:szCs w:val="22"/>
        </w:rPr>
        <w:t>MAKSĀJUMI</w:t>
      </w:r>
    </w:p>
    <w:p w14:paraId="198DF6DA" w14:textId="5DDF81C2" w:rsidR="0018520B" w:rsidRPr="008B065F" w:rsidRDefault="001445AC" w:rsidP="00CD0A96">
      <w:pPr>
        <w:pStyle w:val="ListParagraph"/>
        <w:numPr>
          <w:ilvl w:val="1"/>
          <w:numId w:val="7"/>
        </w:numPr>
        <w:tabs>
          <w:tab w:val="left" w:pos="877"/>
          <w:tab w:val="left" w:pos="932"/>
        </w:tabs>
        <w:spacing w:before="1"/>
        <w:ind w:right="114" w:hanging="425"/>
        <w:contextualSpacing w:val="0"/>
        <w:jc w:val="both"/>
      </w:pPr>
      <w:r w:rsidRPr="008B065F">
        <w:t xml:space="preserve">PASŪTĪTĀJS Līguma summas apmaksu veic ar pārskaitījumu uz rēķinā norādīto UZŅĒMĒJA bankas kontu </w:t>
      </w:r>
      <w:r w:rsidR="00D0402E" w:rsidRPr="008B065F">
        <w:t xml:space="preserve">pa daļām ne retāk kā reizi 3 mēnešos bet ne biežāk kā reizi mēnesī, atbilstoši faktiski paveiktajam darba apjomam, saskaņā ar </w:t>
      </w:r>
      <w:r w:rsidR="00CD0A96" w:rsidRPr="008B065F">
        <w:t>L</w:t>
      </w:r>
      <w:r w:rsidR="00D0402E" w:rsidRPr="008B065F">
        <w:t>īguma 2. pielikumā norādīto tāmi.</w:t>
      </w:r>
    </w:p>
    <w:p w14:paraId="0F90C794" w14:textId="77777777" w:rsidR="0079783E" w:rsidRPr="008B065F" w:rsidRDefault="0079783E" w:rsidP="00112592">
      <w:pPr>
        <w:pStyle w:val="ListParagraph"/>
        <w:numPr>
          <w:ilvl w:val="1"/>
          <w:numId w:val="7"/>
        </w:numPr>
        <w:tabs>
          <w:tab w:val="left" w:pos="855"/>
        </w:tabs>
        <w:spacing w:before="1"/>
        <w:ind w:left="855" w:hanging="348"/>
        <w:contextualSpacing w:val="0"/>
        <w:jc w:val="both"/>
      </w:pPr>
      <w:r w:rsidRPr="008B065F">
        <w:t>PASŪTĪTĀJS norēķinās ar UZŅĒMĒJU pēc darbu pieņemšanas un UZŅĒMĒJA rēķina saņemšanas.</w:t>
      </w:r>
    </w:p>
    <w:p w14:paraId="579B69BC" w14:textId="7BBA65BC" w:rsidR="001445AC" w:rsidRPr="008B065F" w:rsidRDefault="001445AC" w:rsidP="00112592">
      <w:pPr>
        <w:pStyle w:val="ListParagraph"/>
        <w:numPr>
          <w:ilvl w:val="1"/>
          <w:numId w:val="7"/>
        </w:numPr>
        <w:tabs>
          <w:tab w:val="left" w:pos="855"/>
        </w:tabs>
        <w:spacing w:before="1"/>
        <w:ind w:left="855" w:hanging="348"/>
        <w:contextualSpacing w:val="0"/>
        <w:jc w:val="both"/>
      </w:pPr>
      <w:r w:rsidRPr="008B065F">
        <w:t>Nekvalitatīvi vai Līguma noteikumiem neatbilstoši veikts Pakalpojums netiek pieņemts un apmaksāts.</w:t>
      </w:r>
      <w:r w:rsidR="003A7137" w:rsidRPr="008B065F">
        <w:t xml:space="preserve"> Darbi var tik pieņemti pa daļām.</w:t>
      </w:r>
    </w:p>
    <w:p w14:paraId="00342C44" w14:textId="77777777" w:rsidR="001445AC" w:rsidRPr="008B065F" w:rsidRDefault="001445AC" w:rsidP="00112592">
      <w:pPr>
        <w:pStyle w:val="ListParagraph"/>
        <w:numPr>
          <w:ilvl w:val="1"/>
          <w:numId w:val="7"/>
        </w:numPr>
        <w:tabs>
          <w:tab w:val="left" w:pos="855"/>
        </w:tabs>
        <w:ind w:left="855" w:hanging="348"/>
        <w:contextualSpacing w:val="0"/>
        <w:jc w:val="both"/>
      </w:pPr>
      <w:r w:rsidRPr="008B065F">
        <w:t>Par</w:t>
      </w:r>
      <w:r w:rsidRPr="008B065F">
        <w:rPr>
          <w:spacing w:val="-11"/>
        </w:rPr>
        <w:t xml:space="preserve"> </w:t>
      </w:r>
      <w:r w:rsidRPr="008B065F">
        <w:t>samaksas</w:t>
      </w:r>
      <w:r w:rsidRPr="008B065F">
        <w:rPr>
          <w:spacing w:val="-8"/>
        </w:rPr>
        <w:t xml:space="preserve"> </w:t>
      </w:r>
      <w:r w:rsidRPr="008B065F">
        <w:t>brīdi</w:t>
      </w:r>
      <w:r w:rsidRPr="008B065F">
        <w:rPr>
          <w:spacing w:val="-8"/>
        </w:rPr>
        <w:t xml:space="preserve"> </w:t>
      </w:r>
      <w:r w:rsidRPr="008B065F">
        <w:t>uzskatāms</w:t>
      </w:r>
      <w:r w:rsidRPr="008B065F">
        <w:rPr>
          <w:spacing w:val="-8"/>
        </w:rPr>
        <w:t xml:space="preserve"> </w:t>
      </w:r>
      <w:r w:rsidRPr="008B065F">
        <w:t>bankas</w:t>
      </w:r>
      <w:r w:rsidRPr="008B065F">
        <w:rPr>
          <w:spacing w:val="-8"/>
        </w:rPr>
        <w:t xml:space="preserve"> </w:t>
      </w:r>
      <w:r w:rsidRPr="008B065F">
        <w:t>atzīmes</w:t>
      </w:r>
      <w:r w:rsidRPr="008B065F">
        <w:rPr>
          <w:spacing w:val="-8"/>
        </w:rPr>
        <w:t xml:space="preserve"> </w:t>
      </w:r>
      <w:r w:rsidRPr="008B065F">
        <w:t>datums</w:t>
      </w:r>
      <w:r w:rsidRPr="008B065F">
        <w:rPr>
          <w:spacing w:val="-8"/>
        </w:rPr>
        <w:t xml:space="preserve"> </w:t>
      </w:r>
      <w:r w:rsidRPr="008B065F">
        <w:t>PASŪTĪTĀJA</w:t>
      </w:r>
      <w:r w:rsidRPr="008B065F">
        <w:rPr>
          <w:spacing w:val="-8"/>
        </w:rPr>
        <w:t xml:space="preserve"> </w:t>
      </w:r>
      <w:r w:rsidRPr="008B065F">
        <w:t>maksājuma</w:t>
      </w:r>
      <w:r w:rsidRPr="008B065F">
        <w:rPr>
          <w:spacing w:val="-8"/>
        </w:rPr>
        <w:t xml:space="preserve"> </w:t>
      </w:r>
      <w:r w:rsidRPr="008B065F">
        <w:rPr>
          <w:spacing w:val="-2"/>
        </w:rPr>
        <w:t>uzdevumā.</w:t>
      </w:r>
    </w:p>
    <w:p w14:paraId="56E076B7" w14:textId="77777777" w:rsidR="001445AC" w:rsidRPr="008B065F" w:rsidRDefault="001445AC" w:rsidP="001445AC">
      <w:pPr>
        <w:pStyle w:val="Heading1"/>
        <w:numPr>
          <w:ilvl w:val="0"/>
          <w:numId w:val="7"/>
        </w:numPr>
        <w:tabs>
          <w:tab w:val="left" w:pos="643"/>
        </w:tabs>
        <w:rPr>
          <w:rFonts w:ascii="Times New Roman" w:hAnsi="Times New Roman" w:cs="Times New Roman"/>
          <w:b/>
          <w:bCs/>
          <w:color w:val="auto"/>
          <w:sz w:val="22"/>
          <w:szCs w:val="22"/>
        </w:rPr>
      </w:pPr>
      <w:r w:rsidRPr="008B065F">
        <w:rPr>
          <w:rFonts w:ascii="Times New Roman" w:hAnsi="Times New Roman" w:cs="Times New Roman"/>
          <w:b/>
          <w:bCs/>
          <w:color w:val="auto"/>
          <w:spacing w:val="-2"/>
          <w:sz w:val="22"/>
          <w:szCs w:val="22"/>
        </w:rPr>
        <w:t>PAKALPOJUMA</w:t>
      </w:r>
      <w:r w:rsidRPr="008B065F">
        <w:rPr>
          <w:rFonts w:ascii="Times New Roman" w:hAnsi="Times New Roman" w:cs="Times New Roman"/>
          <w:b/>
          <w:bCs/>
          <w:color w:val="auto"/>
          <w:spacing w:val="2"/>
          <w:sz w:val="22"/>
          <w:szCs w:val="22"/>
        </w:rPr>
        <w:t xml:space="preserve"> </w:t>
      </w:r>
      <w:r w:rsidRPr="008B065F">
        <w:rPr>
          <w:rFonts w:ascii="Times New Roman" w:hAnsi="Times New Roman" w:cs="Times New Roman"/>
          <w:b/>
          <w:bCs/>
          <w:color w:val="auto"/>
          <w:spacing w:val="-2"/>
          <w:sz w:val="22"/>
          <w:szCs w:val="22"/>
        </w:rPr>
        <w:t>IZPILDES</w:t>
      </w:r>
      <w:r w:rsidRPr="008B065F">
        <w:rPr>
          <w:rFonts w:ascii="Times New Roman" w:hAnsi="Times New Roman" w:cs="Times New Roman"/>
          <w:b/>
          <w:bCs/>
          <w:color w:val="auto"/>
          <w:spacing w:val="4"/>
          <w:sz w:val="22"/>
          <w:szCs w:val="22"/>
        </w:rPr>
        <w:t xml:space="preserve"> </w:t>
      </w:r>
      <w:r w:rsidRPr="008B065F">
        <w:rPr>
          <w:rFonts w:ascii="Times New Roman" w:hAnsi="Times New Roman" w:cs="Times New Roman"/>
          <w:b/>
          <w:bCs/>
          <w:color w:val="auto"/>
          <w:spacing w:val="-2"/>
          <w:sz w:val="22"/>
          <w:szCs w:val="22"/>
        </w:rPr>
        <w:t>VISPĀRĪGIE</w:t>
      </w:r>
      <w:r w:rsidRPr="008B065F">
        <w:rPr>
          <w:rFonts w:ascii="Times New Roman" w:hAnsi="Times New Roman" w:cs="Times New Roman"/>
          <w:b/>
          <w:bCs/>
          <w:color w:val="auto"/>
          <w:spacing w:val="5"/>
          <w:sz w:val="22"/>
          <w:szCs w:val="22"/>
        </w:rPr>
        <w:t xml:space="preserve"> </w:t>
      </w:r>
      <w:r w:rsidRPr="008B065F">
        <w:rPr>
          <w:rFonts w:ascii="Times New Roman" w:hAnsi="Times New Roman" w:cs="Times New Roman"/>
          <w:b/>
          <w:bCs/>
          <w:color w:val="auto"/>
          <w:spacing w:val="-2"/>
          <w:sz w:val="22"/>
          <w:szCs w:val="22"/>
        </w:rPr>
        <w:t>NOTEIKUMI</w:t>
      </w:r>
    </w:p>
    <w:p w14:paraId="7C372CB5" w14:textId="77777777" w:rsidR="001445AC" w:rsidRPr="008B065F" w:rsidRDefault="001445AC" w:rsidP="00112592">
      <w:pPr>
        <w:pStyle w:val="ListParagraph"/>
        <w:numPr>
          <w:ilvl w:val="1"/>
          <w:numId w:val="7"/>
        </w:numPr>
        <w:tabs>
          <w:tab w:val="left" w:pos="851"/>
          <w:tab w:val="left" w:pos="932"/>
        </w:tabs>
        <w:spacing w:before="1"/>
        <w:ind w:right="113" w:hanging="425"/>
        <w:contextualSpacing w:val="0"/>
        <w:jc w:val="both"/>
      </w:pPr>
      <w:r w:rsidRPr="008B065F">
        <w:t>UZŅĒMĒJS</w:t>
      </w:r>
      <w:r w:rsidRPr="008B065F">
        <w:rPr>
          <w:spacing w:val="-9"/>
        </w:rPr>
        <w:t xml:space="preserve"> </w:t>
      </w:r>
      <w:r w:rsidRPr="008B065F">
        <w:t>nodrošina</w:t>
      </w:r>
      <w:r w:rsidRPr="008B065F">
        <w:rPr>
          <w:spacing w:val="-9"/>
        </w:rPr>
        <w:t xml:space="preserve"> </w:t>
      </w:r>
      <w:r w:rsidRPr="008B065F">
        <w:t>veiktā</w:t>
      </w:r>
      <w:r w:rsidRPr="008B065F">
        <w:rPr>
          <w:spacing w:val="-9"/>
        </w:rPr>
        <w:t xml:space="preserve"> </w:t>
      </w:r>
      <w:r w:rsidRPr="008B065F">
        <w:t>Pakalpojuma</w:t>
      </w:r>
      <w:r w:rsidRPr="008B065F">
        <w:rPr>
          <w:spacing w:val="-9"/>
        </w:rPr>
        <w:t xml:space="preserve"> </w:t>
      </w:r>
      <w:r w:rsidRPr="008B065F">
        <w:t>(t.sk.</w:t>
      </w:r>
      <w:r w:rsidRPr="008B065F">
        <w:rPr>
          <w:spacing w:val="-8"/>
        </w:rPr>
        <w:t xml:space="preserve"> </w:t>
      </w:r>
      <w:r w:rsidRPr="008B065F">
        <w:t>izmantoto</w:t>
      </w:r>
      <w:r w:rsidRPr="008B065F">
        <w:rPr>
          <w:spacing w:val="-9"/>
        </w:rPr>
        <w:t xml:space="preserve"> </w:t>
      </w:r>
      <w:r w:rsidRPr="008B065F">
        <w:t>materiālu,</w:t>
      </w:r>
      <w:r w:rsidRPr="008B065F">
        <w:rPr>
          <w:spacing w:val="-8"/>
        </w:rPr>
        <w:t xml:space="preserve"> </w:t>
      </w:r>
      <w:r w:rsidRPr="008B065F">
        <w:t>izstrādājumu,</w:t>
      </w:r>
      <w:r w:rsidRPr="008B065F">
        <w:rPr>
          <w:spacing w:val="-8"/>
        </w:rPr>
        <w:t xml:space="preserve"> </w:t>
      </w:r>
      <w:r w:rsidRPr="008B065F">
        <w:t>iekārtu)</w:t>
      </w:r>
      <w:r w:rsidRPr="008B065F">
        <w:rPr>
          <w:spacing w:val="-8"/>
        </w:rPr>
        <w:t xml:space="preserve"> </w:t>
      </w:r>
      <w:r w:rsidRPr="008B065F">
        <w:t>labu</w:t>
      </w:r>
      <w:r w:rsidRPr="008B065F">
        <w:rPr>
          <w:spacing w:val="-9"/>
        </w:rPr>
        <w:t xml:space="preserve"> </w:t>
      </w:r>
      <w:r w:rsidRPr="008B065F">
        <w:t>kvalitāti un atbilstību Latvijas Republikas tiesību normatīvajiem aktiem.</w:t>
      </w:r>
    </w:p>
    <w:p w14:paraId="6BBB20F9" w14:textId="77777777" w:rsidR="001445AC" w:rsidRPr="008B065F" w:rsidRDefault="001445AC" w:rsidP="00112592">
      <w:pPr>
        <w:pStyle w:val="ListParagraph"/>
        <w:numPr>
          <w:ilvl w:val="1"/>
          <w:numId w:val="7"/>
        </w:numPr>
        <w:tabs>
          <w:tab w:val="left" w:pos="865"/>
          <w:tab w:val="left" w:pos="932"/>
        </w:tabs>
        <w:ind w:right="115" w:hanging="425"/>
        <w:contextualSpacing w:val="0"/>
        <w:jc w:val="both"/>
      </w:pPr>
      <w:r w:rsidRPr="008B065F">
        <w:t>UZŅĒMĒJS veic Pakalpojumu ar saviem materiāliem, izstrādājumiem, iekārtām, darba spēku šī Līguma Pielikumā Nr.1 noteiktajos apjomos.</w:t>
      </w:r>
    </w:p>
    <w:p w14:paraId="04ECEF2A" w14:textId="77777777" w:rsidR="001445AC" w:rsidRPr="008B065F" w:rsidRDefault="001445AC" w:rsidP="00112592">
      <w:pPr>
        <w:pStyle w:val="ListParagraph"/>
        <w:numPr>
          <w:ilvl w:val="1"/>
          <w:numId w:val="7"/>
        </w:numPr>
        <w:tabs>
          <w:tab w:val="left" w:pos="874"/>
          <w:tab w:val="left" w:pos="932"/>
        </w:tabs>
        <w:ind w:right="115" w:hanging="425"/>
        <w:contextualSpacing w:val="0"/>
        <w:jc w:val="both"/>
      </w:pPr>
      <w:r w:rsidRPr="008B065F">
        <w:t>PASŪTĪTĀJS ir tiesīgs Pakalpojuma izpildes laikā jebkurā brīdī pieprasīt no UZŅĒMĒJA mutisku vai rakstisku informāciju par atsevišķu uzdevumu izpildes gaitu.</w:t>
      </w:r>
    </w:p>
    <w:p w14:paraId="109FD7BB" w14:textId="5E7A4A19" w:rsidR="001445AC" w:rsidRPr="008B065F" w:rsidRDefault="001445AC" w:rsidP="00112592">
      <w:pPr>
        <w:pStyle w:val="ListParagraph"/>
        <w:numPr>
          <w:ilvl w:val="1"/>
          <w:numId w:val="7"/>
        </w:numPr>
        <w:tabs>
          <w:tab w:val="left" w:pos="891"/>
          <w:tab w:val="left" w:pos="932"/>
          <w:tab w:val="left" w:pos="6819"/>
        </w:tabs>
        <w:ind w:right="115" w:hanging="425"/>
        <w:contextualSpacing w:val="0"/>
        <w:jc w:val="both"/>
      </w:pPr>
      <w:r w:rsidRPr="008B065F">
        <w:t>UZŅĒMĒJS</w:t>
      </w:r>
      <w:r w:rsidRPr="008B065F">
        <w:rPr>
          <w:spacing w:val="40"/>
        </w:rPr>
        <w:t xml:space="preserve"> </w:t>
      </w:r>
      <w:r w:rsidRPr="008B065F">
        <w:t>veic</w:t>
      </w:r>
      <w:r w:rsidRPr="008B065F">
        <w:rPr>
          <w:spacing w:val="40"/>
        </w:rPr>
        <w:t xml:space="preserve"> </w:t>
      </w:r>
      <w:r w:rsidRPr="008B065F">
        <w:t>pakalpojumu</w:t>
      </w:r>
      <w:r w:rsidRPr="008B065F">
        <w:rPr>
          <w:spacing w:val="40"/>
        </w:rPr>
        <w:t xml:space="preserve"> </w:t>
      </w:r>
      <w:r w:rsidRPr="008B065F">
        <w:t>savās</w:t>
      </w:r>
      <w:r w:rsidRPr="008B065F">
        <w:rPr>
          <w:spacing w:val="40"/>
        </w:rPr>
        <w:t xml:space="preserve"> </w:t>
      </w:r>
      <w:r w:rsidRPr="008B065F">
        <w:t>telp</w:t>
      </w:r>
      <w:r w:rsidR="00FA3574" w:rsidRPr="008B065F">
        <w:t>ās</w:t>
      </w:r>
      <w:r w:rsidRPr="008B065F">
        <w:t>.</w:t>
      </w:r>
      <w:r w:rsidRPr="008B065F">
        <w:rPr>
          <w:spacing w:val="80"/>
        </w:rPr>
        <w:t xml:space="preserve"> </w:t>
      </w:r>
      <w:r w:rsidRPr="008B065F">
        <w:t>UZŅĒMĒJS</w:t>
      </w:r>
      <w:r w:rsidRPr="008B065F">
        <w:rPr>
          <w:spacing w:val="27"/>
        </w:rPr>
        <w:t xml:space="preserve"> </w:t>
      </w:r>
      <w:r w:rsidRPr="008B065F">
        <w:t>uz</w:t>
      </w:r>
      <w:r w:rsidRPr="008B065F">
        <w:rPr>
          <w:spacing w:val="27"/>
        </w:rPr>
        <w:t xml:space="preserve"> </w:t>
      </w:r>
      <w:r w:rsidRPr="008B065F">
        <w:t>sava</w:t>
      </w:r>
      <w:r w:rsidRPr="008B065F">
        <w:rPr>
          <w:spacing w:val="27"/>
        </w:rPr>
        <w:t xml:space="preserve"> </w:t>
      </w:r>
      <w:r w:rsidRPr="008B065F">
        <w:t xml:space="preserve">rēķina nodrošina Pakalpojuma veikšanai nepieciešamās telpas un </w:t>
      </w:r>
      <w:proofErr w:type="spellStart"/>
      <w:r w:rsidRPr="008B065F">
        <w:t>elektropieslēgumus</w:t>
      </w:r>
      <w:proofErr w:type="spellEnd"/>
      <w:r w:rsidRPr="008B065F">
        <w:t>.</w:t>
      </w:r>
    </w:p>
    <w:p w14:paraId="5F23E09F" w14:textId="77777777" w:rsidR="001445AC" w:rsidRPr="008B065F" w:rsidRDefault="001445AC" w:rsidP="00112592">
      <w:pPr>
        <w:pStyle w:val="Heading1"/>
        <w:numPr>
          <w:ilvl w:val="0"/>
          <w:numId w:val="7"/>
        </w:numPr>
        <w:tabs>
          <w:tab w:val="left" w:pos="643"/>
        </w:tabs>
        <w:spacing w:before="229"/>
        <w:jc w:val="both"/>
        <w:rPr>
          <w:rFonts w:ascii="Times New Roman" w:hAnsi="Times New Roman" w:cs="Times New Roman"/>
          <w:b/>
          <w:bCs/>
          <w:color w:val="auto"/>
          <w:sz w:val="22"/>
          <w:szCs w:val="22"/>
        </w:rPr>
      </w:pPr>
      <w:r w:rsidRPr="008B065F">
        <w:rPr>
          <w:rFonts w:ascii="Times New Roman" w:hAnsi="Times New Roman" w:cs="Times New Roman"/>
          <w:b/>
          <w:bCs/>
          <w:color w:val="auto"/>
          <w:spacing w:val="-2"/>
          <w:sz w:val="22"/>
          <w:szCs w:val="22"/>
        </w:rPr>
        <w:t>PAKALPOJUMA</w:t>
      </w:r>
      <w:r w:rsidRPr="008B065F">
        <w:rPr>
          <w:rFonts w:ascii="Times New Roman" w:hAnsi="Times New Roman" w:cs="Times New Roman"/>
          <w:b/>
          <w:bCs/>
          <w:color w:val="auto"/>
          <w:spacing w:val="2"/>
          <w:sz w:val="22"/>
          <w:szCs w:val="22"/>
        </w:rPr>
        <w:t xml:space="preserve"> </w:t>
      </w:r>
      <w:r w:rsidRPr="008B065F">
        <w:rPr>
          <w:rFonts w:ascii="Times New Roman" w:hAnsi="Times New Roman" w:cs="Times New Roman"/>
          <w:b/>
          <w:bCs/>
          <w:color w:val="auto"/>
          <w:spacing w:val="-2"/>
          <w:sz w:val="22"/>
          <w:szCs w:val="22"/>
        </w:rPr>
        <w:t>NODOŠANAS-PIEŅEMŠANAS</w:t>
      </w:r>
      <w:r w:rsidRPr="008B065F">
        <w:rPr>
          <w:rFonts w:ascii="Times New Roman" w:hAnsi="Times New Roman" w:cs="Times New Roman"/>
          <w:b/>
          <w:bCs/>
          <w:color w:val="auto"/>
          <w:spacing w:val="6"/>
          <w:sz w:val="22"/>
          <w:szCs w:val="22"/>
        </w:rPr>
        <w:t xml:space="preserve"> </w:t>
      </w:r>
      <w:r w:rsidRPr="008B065F">
        <w:rPr>
          <w:rFonts w:ascii="Times New Roman" w:hAnsi="Times New Roman" w:cs="Times New Roman"/>
          <w:b/>
          <w:bCs/>
          <w:color w:val="auto"/>
          <w:spacing w:val="-2"/>
          <w:sz w:val="22"/>
          <w:szCs w:val="22"/>
        </w:rPr>
        <w:t>KĀRTĪBA</w:t>
      </w:r>
    </w:p>
    <w:p w14:paraId="7E6D1CBC" w14:textId="77777777" w:rsidR="001445AC" w:rsidRPr="008B065F" w:rsidRDefault="001445AC" w:rsidP="001445AC">
      <w:pPr>
        <w:pStyle w:val="ListParagraph"/>
        <w:numPr>
          <w:ilvl w:val="1"/>
          <w:numId w:val="7"/>
        </w:numPr>
        <w:tabs>
          <w:tab w:val="left" w:pos="855"/>
        </w:tabs>
        <w:ind w:left="855" w:hanging="348"/>
        <w:contextualSpacing w:val="0"/>
        <w:jc w:val="both"/>
      </w:pPr>
      <w:r w:rsidRPr="008B065F">
        <w:t>Pakalpojuma</w:t>
      </w:r>
      <w:r w:rsidRPr="008B065F">
        <w:rPr>
          <w:spacing w:val="-12"/>
        </w:rPr>
        <w:t xml:space="preserve"> </w:t>
      </w:r>
      <w:r w:rsidRPr="008B065F">
        <w:rPr>
          <w:spacing w:val="-2"/>
        </w:rPr>
        <w:t>nodošana:</w:t>
      </w:r>
    </w:p>
    <w:p w14:paraId="3AF4447E" w14:textId="4B369197" w:rsidR="001445AC" w:rsidRPr="008B065F" w:rsidRDefault="001445AC" w:rsidP="001445AC">
      <w:pPr>
        <w:pStyle w:val="ListParagraph"/>
        <w:numPr>
          <w:ilvl w:val="2"/>
          <w:numId w:val="7"/>
        </w:numPr>
        <w:tabs>
          <w:tab w:val="left" w:pos="1782"/>
          <w:tab w:val="left" w:pos="1844"/>
        </w:tabs>
        <w:ind w:left="1782" w:right="115" w:hanging="425"/>
        <w:contextualSpacing w:val="0"/>
        <w:jc w:val="both"/>
      </w:pPr>
      <w:r w:rsidRPr="008B065F">
        <w:t>UZŅĒMĒJS</w:t>
      </w:r>
      <w:r w:rsidRPr="008B065F">
        <w:rPr>
          <w:spacing w:val="-13"/>
        </w:rPr>
        <w:t xml:space="preserve"> </w:t>
      </w:r>
      <w:r w:rsidRPr="008B065F">
        <w:t>iesniedz</w:t>
      </w:r>
      <w:r w:rsidRPr="008B065F">
        <w:rPr>
          <w:spacing w:val="-12"/>
        </w:rPr>
        <w:t xml:space="preserve"> </w:t>
      </w:r>
      <w:r w:rsidRPr="008B065F">
        <w:t>Pakalpojum</w:t>
      </w:r>
      <w:r w:rsidR="004459D3" w:rsidRPr="008B065F">
        <w:t xml:space="preserve">a </w:t>
      </w:r>
      <w:r w:rsidR="00D048EC" w:rsidRPr="008B065F">
        <w:t>nodevumus</w:t>
      </w:r>
      <w:r w:rsidRPr="008B065F">
        <w:rPr>
          <w:spacing w:val="-13"/>
        </w:rPr>
        <w:t xml:space="preserve"> </w:t>
      </w:r>
      <w:r w:rsidRPr="008B065F">
        <w:t>līdz</w:t>
      </w:r>
      <w:r w:rsidRPr="008B065F">
        <w:rPr>
          <w:spacing w:val="-12"/>
        </w:rPr>
        <w:t xml:space="preserve"> </w:t>
      </w:r>
      <w:r w:rsidRPr="008B065F">
        <w:t>Līguma</w:t>
      </w:r>
      <w:r w:rsidRPr="008B065F">
        <w:rPr>
          <w:spacing w:val="-13"/>
        </w:rPr>
        <w:t xml:space="preserve"> </w:t>
      </w:r>
      <w:r w:rsidR="009606D7" w:rsidRPr="008B065F">
        <w:t>2. pielikumā</w:t>
      </w:r>
      <w:r w:rsidRPr="008B065F">
        <w:rPr>
          <w:spacing w:val="-13"/>
        </w:rPr>
        <w:t xml:space="preserve"> </w:t>
      </w:r>
      <w:r w:rsidRPr="008B065F">
        <w:t>noteiktaj</w:t>
      </w:r>
      <w:r w:rsidR="005C279C" w:rsidRPr="008B065F">
        <w:t>ie</w:t>
      </w:r>
      <w:r w:rsidRPr="008B065F">
        <w:t xml:space="preserve">m </w:t>
      </w:r>
      <w:r w:rsidRPr="008B065F">
        <w:rPr>
          <w:spacing w:val="-2"/>
        </w:rPr>
        <w:t>termiņ</w:t>
      </w:r>
      <w:r w:rsidR="005C279C" w:rsidRPr="008B065F">
        <w:rPr>
          <w:spacing w:val="-2"/>
        </w:rPr>
        <w:t>ie</w:t>
      </w:r>
      <w:r w:rsidRPr="008B065F">
        <w:rPr>
          <w:spacing w:val="-2"/>
        </w:rPr>
        <w:t>m.</w:t>
      </w:r>
    </w:p>
    <w:p w14:paraId="1D930ABC" w14:textId="1AB1C143" w:rsidR="003C026C" w:rsidRPr="008B065F" w:rsidRDefault="001445AC" w:rsidP="003C026C">
      <w:pPr>
        <w:pStyle w:val="ListParagraph"/>
        <w:numPr>
          <w:ilvl w:val="2"/>
          <w:numId w:val="7"/>
        </w:numPr>
        <w:tabs>
          <w:tab w:val="left" w:pos="1782"/>
          <w:tab w:val="left" w:pos="1898"/>
        </w:tabs>
        <w:spacing w:before="1"/>
        <w:ind w:left="1782" w:right="113" w:hanging="425"/>
        <w:contextualSpacing w:val="0"/>
        <w:jc w:val="both"/>
      </w:pPr>
      <w:r w:rsidRPr="008B065F">
        <w:t xml:space="preserve">Pakalpojuma </w:t>
      </w:r>
      <w:r w:rsidR="00D048EC" w:rsidRPr="008B065F">
        <w:t>nodevumi tiek noteikti atbilstoši</w:t>
      </w:r>
      <w:r w:rsidRPr="008B065F">
        <w:t xml:space="preserve"> šā </w:t>
      </w:r>
      <w:r w:rsidR="00B9764D" w:rsidRPr="008B065F">
        <w:t>L</w:t>
      </w:r>
      <w:r w:rsidRPr="008B065F">
        <w:t>īguma 1. Pielikuma noteikumiem.</w:t>
      </w:r>
    </w:p>
    <w:p w14:paraId="5E53EF9F" w14:textId="7B8666F4" w:rsidR="003C026C" w:rsidRPr="008B065F" w:rsidRDefault="001445AC" w:rsidP="003C026C">
      <w:pPr>
        <w:pStyle w:val="ListParagraph"/>
        <w:numPr>
          <w:ilvl w:val="2"/>
          <w:numId w:val="7"/>
        </w:numPr>
        <w:tabs>
          <w:tab w:val="left" w:pos="1782"/>
          <w:tab w:val="left" w:pos="1898"/>
        </w:tabs>
        <w:spacing w:before="1"/>
        <w:ind w:left="1782" w:right="113" w:hanging="425"/>
        <w:contextualSpacing w:val="0"/>
        <w:jc w:val="both"/>
      </w:pPr>
      <w:r w:rsidRPr="008B065F">
        <w:t>UZŅĒMĒJS</w:t>
      </w:r>
      <w:r w:rsidRPr="008B065F">
        <w:rPr>
          <w:spacing w:val="-10"/>
        </w:rPr>
        <w:t xml:space="preserve"> </w:t>
      </w:r>
      <w:r w:rsidRPr="008B065F">
        <w:t>nodod</w:t>
      </w:r>
      <w:r w:rsidRPr="008B065F">
        <w:rPr>
          <w:spacing w:val="-10"/>
        </w:rPr>
        <w:t xml:space="preserve"> </w:t>
      </w:r>
      <w:r w:rsidRPr="008B065F">
        <w:t>PASŪTĪTĀJAM</w:t>
      </w:r>
      <w:r w:rsidRPr="008B065F">
        <w:rPr>
          <w:spacing w:val="-10"/>
        </w:rPr>
        <w:t xml:space="preserve"> </w:t>
      </w:r>
      <w:r w:rsidRPr="008B065F">
        <w:t>Pakalpojumu</w:t>
      </w:r>
      <w:r w:rsidRPr="008B065F">
        <w:rPr>
          <w:spacing w:val="-10"/>
        </w:rPr>
        <w:t xml:space="preserve"> </w:t>
      </w:r>
      <w:r w:rsidRPr="008B065F">
        <w:t>1</w:t>
      </w:r>
      <w:r w:rsidRPr="008B065F">
        <w:rPr>
          <w:spacing w:val="-10"/>
        </w:rPr>
        <w:t xml:space="preserve"> </w:t>
      </w:r>
      <w:r w:rsidRPr="008B065F">
        <w:t>(vienā)</w:t>
      </w:r>
      <w:r w:rsidRPr="008B065F">
        <w:rPr>
          <w:spacing w:val="-10"/>
        </w:rPr>
        <w:t xml:space="preserve"> </w:t>
      </w:r>
      <w:r w:rsidRPr="008B065F">
        <w:t>elektroniskās</w:t>
      </w:r>
      <w:r w:rsidRPr="008B065F">
        <w:rPr>
          <w:spacing w:val="-9"/>
        </w:rPr>
        <w:t xml:space="preserve"> </w:t>
      </w:r>
      <w:r w:rsidRPr="008B065F">
        <w:t>kopijas</w:t>
      </w:r>
      <w:r w:rsidRPr="008B065F">
        <w:rPr>
          <w:spacing w:val="-10"/>
        </w:rPr>
        <w:t xml:space="preserve"> </w:t>
      </w:r>
      <w:r w:rsidRPr="008B065F">
        <w:t>eksemplārā elektroniskā datu nesējā</w:t>
      </w:r>
      <w:r w:rsidR="00823EBC" w:rsidRPr="008B065F">
        <w:t xml:space="preserve"> (ar ārējo cieto disku un/vai USB atmiņas karti)</w:t>
      </w:r>
      <w:r w:rsidRPr="008B065F">
        <w:t xml:space="preserve">, atbilstoši šī </w:t>
      </w:r>
      <w:r w:rsidR="00B9764D" w:rsidRPr="008B065F">
        <w:t>L</w:t>
      </w:r>
      <w:r w:rsidRPr="008B065F">
        <w:t xml:space="preserve">īguma </w:t>
      </w:r>
      <w:r w:rsidR="003C026C" w:rsidRPr="008B065F">
        <w:t>1</w:t>
      </w:r>
      <w:r w:rsidRPr="008B065F">
        <w:t>. pielikuma prasībām.</w:t>
      </w:r>
    </w:p>
    <w:p w14:paraId="62FF4FF6" w14:textId="6CE312C5" w:rsidR="001445AC" w:rsidRPr="008B065F" w:rsidRDefault="001445AC" w:rsidP="003C026C">
      <w:pPr>
        <w:pStyle w:val="ListParagraph"/>
        <w:numPr>
          <w:ilvl w:val="2"/>
          <w:numId w:val="7"/>
        </w:numPr>
        <w:tabs>
          <w:tab w:val="left" w:pos="1782"/>
          <w:tab w:val="left" w:pos="1898"/>
        </w:tabs>
        <w:spacing w:before="1"/>
        <w:ind w:left="1782" w:right="113" w:hanging="425"/>
        <w:contextualSpacing w:val="0"/>
        <w:jc w:val="both"/>
      </w:pPr>
      <w:r w:rsidRPr="008B065F">
        <w:t xml:space="preserve">Kopā ar Pakalpojumu, UZŅĒMĒJS sagatavo un iesniedz PASŪTĪTĀJAM pieņemšanas - nodošanas aktu par periodā veikto Pakalpojuma apjomu, rēķinu par sniegto pakalpojuma </w:t>
      </w:r>
      <w:r w:rsidRPr="008B065F">
        <w:rPr>
          <w:spacing w:val="-2"/>
        </w:rPr>
        <w:t>summu.</w:t>
      </w:r>
    </w:p>
    <w:p w14:paraId="77AB6FAC" w14:textId="6A2FF863" w:rsidR="001445AC" w:rsidRPr="008B065F" w:rsidRDefault="001445AC" w:rsidP="003A476B">
      <w:pPr>
        <w:pStyle w:val="ListParagraph"/>
        <w:numPr>
          <w:ilvl w:val="1"/>
          <w:numId w:val="6"/>
        </w:numPr>
        <w:tabs>
          <w:tab w:val="left" w:pos="860"/>
          <w:tab w:val="left" w:pos="932"/>
        </w:tabs>
        <w:ind w:left="856" w:right="113" w:hanging="357"/>
        <w:jc w:val="both"/>
      </w:pPr>
      <w:r w:rsidRPr="008B065F">
        <w:t xml:space="preserve">Pēc Pakalpojuma </w:t>
      </w:r>
      <w:r w:rsidR="00791E62" w:rsidRPr="008B065F">
        <w:t>nodevumu</w:t>
      </w:r>
      <w:r w:rsidRPr="008B065F">
        <w:t xml:space="preserve"> saņemšanas PASŪTĪTĀJS 20 (divdesmit) darba dienu laikā pārbauda Pakalpojuma darbu kvalitāti un paraksta darbu pieņemšanas – nodošanas aktu.</w:t>
      </w:r>
    </w:p>
    <w:p w14:paraId="06E81B7D" w14:textId="4D58D5F7" w:rsidR="001445AC" w:rsidRPr="008B065F" w:rsidRDefault="001445AC" w:rsidP="00112592">
      <w:pPr>
        <w:pStyle w:val="ListParagraph"/>
        <w:numPr>
          <w:ilvl w:val="1"/>
          <w:numId w:val="6"/>
        </w:numPr>
        <w:tabs>
          <w:tab w:val="left" w:pos="913"/>
          <w:tab w:val="left" w:pos="932"/>
        </w:tabs>
        <w:ind w:right="113" w:hanging="425"/>
        <w:contextualSpacing w:val="0"/>
        <w:jc w:val="both"/>
      </w:pPr>
      <w:r w:rsidRPr="008B065F">
        <w:t>PASŪTĪTĀJS</w:t>
      </w:r>
      <w:r w:rsidRPr="008B065F">
        <w:rPr>
          <w:spacing w:val="40"/>
        </w:rPr>
        <w:t xml:space="preserve"> </w:t>
      </w:r>
      <w:r w:rsidRPr="008B065F">
        <w:t>ir</w:t>
      </w:r>
      <w:r w:rsidRPr="008B065F">
        <w:rPr>
          <w:spacing w:val="40"/>
        </w:rPr>
        <w:t xml:space="preserve"> </w:t>
      </w:r>
      <w:r w:rsidRPr="008B065F">
        <w:t>tiesīgs</w:t>
      </w:r>
      <w:r w:rsidRPr="008B065F">
        <w:rPr>
          <w:spacing w:val="40"/>
        </w:rPr>
        <w:t xml:space="preserve"> </w:t>
      </w:r>
      <w:r w:rsidRPr="008B065F">
        <w:t>atteikties</w:t>
      </w:r>
      <w:r w:rsidRPr="008B065F">
        <w:rPr>
          <w:spacing w:val="40"/>
        </w:rPr>
        <w:t xml:space="preserve"> </w:t>
      </w:r>
      <w:r w:rsidRPr="008B065F">
        <w:t>no</w:t>
      </w:r>
      <w:r w:rsidRPr="008B065F">
        <w:rPr>
          <w:spacing w:val="40"/>
        </w:rPr>
        <w:t xml:space="preserve"> </w:t>
      </w:r>
      <w:r w:rsidRPr="008B065F">
        <w:t>Pakalpojuma</w:t>
      </w:r>
      <w:r w:rsidRPr="008B065F">
        <w:rPr>
          <w:spacing w:val="40"/>
        </w:rPr>
        <w:t xml:space="preserve"> </w:t>
      </w:r>
      <w:r w:rsidRPr="008B065F">
        <w:t>vai</w:t>
      </w:r>
      <w:r w:rsidRPr="008B065F">
        <w:rPr>
          <w:spacing w:val="40"/>
        </w:rPr>
        <w:t xml:space="preserve"> </w:t>
      </w:r>
      <w:r w:rsidRPr="008B065F">
        <w:t>to</w:t>
      </w:r>
      <w:r w:rsidRPr="008B065F">
        <w:rPr>
          <w:spacing w:val="40"/>
        </w:rPr>
        <w:t xml:space="preserve"> </w:t>
      </w:r>
      <w:r w:rsidRPr="008B065F">
        <w:t>posmu</w:t>
      </w:r>
      <w:r w:rsidRPr="008B065F">
        <w:rPr>
          <w:spacing w:val="40"/>
        </w:rPr>
        <w:t xml:space="preserve"> </w:t>
      </w:r>
      <w:r w:rsidRPr="008B065F">
        <w:t>izpildes</w:t>
      </w:r>
      <w:r w:rsidRPr="008B065F">
        <w:rPr>
          <w:spacing w:val="40"/>
        </w:rPr>
        <w:t xml:space="preserve"> </w:t>
      </w:r>
      <w:r w:rsidRPr="008B065F">
        <w:t>pieņemšanas,</w:t>
      </w:r>
      <w:r w:rsidRPr="008B065F">
        <w:rPr>
          <w:spacing w:val="40"/>
        </w:rPr>
        <w:t xml:space="preserve"> </w:t>
      </w:r>
      <w:r w:rsidRPr="008B065F">
        <w:t>ja</w:t>
      </w:r>
      <w:r w:rsidRPr="008B065F">
        <w:rPr>
          <w:spacing w:val="40"/>
        </w:rPr>
        <w:t xml:space="preserve"> </w:t>
      </w:r>
      <w:r w:rsidRPr="008B065F">
        <w:t>veiktais Pakalpojums nav kvalitatīvs, neatbilst Līguma noteikumiem vai nav pilnībā pabeigts.</w:t>
      </w:r>
    </w:p>
    <w:p w14:paraId="11734395" w14:textId="77777777" w:rsidR="001445AC" w:rsidRPr="008B065F" w:rsidRDefault="001445AC" w:rsidP="00112592">
      <w:pPr>
        <w:pStyle w:val="ListParagraph"/>
        <w:numPr>
          <w:ilvl w:val="1"/>
          <w:numId w:val="6"/>
        </w:numPr>
        <w:tabs>
          <w:tab w:val="left" w:pos="874"/>
          <w:tab w:val="left" w:pos="932"/>
        </w:tabs>
        <w:ind w:right="114" w:hanging="425"/>
        <w:contextualSpacing w:val="0"/>
        <w:jc w:val="both"/>
      </w:pPr>
      <w:r w:rsidRPr="008B065F">
        <w:t>Pakalpojums uzskatāms par pabeigtu un nodotu PASŪTĪTĀJAM, ja ir abpusēji parakstīts Pakalpojuma izpildes pieņemšanas-nodošanas akts.</w:t>
      </w:r>
    </w:p>
    <w:p w14:paraId="0DF47550" w14:textId="77777777" w:rsidR="001445AC" w:rsidRPr="008B065F" w:rsidRDefault="001445AC" w:rsidP="00112592">
      <w:pPr>
        <w:pStyle w:val="ListParagraph"/>
        <w:numPr>
          <w:ilvl w:val="1"/>
          <w:numId w:val="6"/>
        </w:numPr>
        <w:tabs>
          <w:tab w:val="left" w:pos="857"/>
          <w:tab w:val="left" w:pos="932"/>
        </w:tabs>
        <w:spacing w:before="3" w:line="237" w:lineRule="auto"/>
        <w:ind w:right="115" w:hanging="425"/>
        <w:contextualSpacing w:val="0"/>
        <w:jc w:val="both"/>
      </w:pPr>
      <w:r w:rsidRPr="008B065F">
        <w:t>Gadījumā,</w:t>
      </w:r>
      <w:r w:rsidRPr="008B065F">
        <w:rPr>
          <w:spacing w:val="-2"/>
        </w:rPr>
        <w:t xml:space="preserve"> </w:t>
      </w:r>
      <w:r w:rsidRPr="008B065F">
        <w:t>ja</w:t>
      </w:r>
      <w:r w:rsidRPr="008B065F">
        <w:rPr>
          <w:spacing w:val="-2"/>
        </w:rPr>
        <w:t xml:space="preserve"> </w:t>
      </w:r>
      <w:r w:rsidRPr="008B065F">
        <w:t>PASŪTĪTĀJS</w:t>
      </w:r>
      <w:r w:rsidRPr="008B065F">
        <w:rPr>
          <w:spacing w:val="-2"/>
        </w:rPr>
        <w:t xml:space="preserve"> </w:t>
      </w:r>
      <w:r w:rsidRPr="008B065F">
        <w:t>20</w:t>
      </w:r>
      <w:r w:rsidRPr="008B065F">
        <w:rPr>
          <w:spacing w:val="-2"/>
        </w:rPr>
        <w:t xml:space="preserve"> </w:t>
      </w:r>
      <w:r w:rsidRPr="008B065F">
        <w:t>(divdesmit)</w:t>
      </w:r>
      <w:r w:rsidRPr="008B065F">
        <w:rPr>
          <w:spacing w:val="-2"/>
        </w:rPr>
        <w:t xml:space="preserve"> </w:t>
      </w:r>
      <w:r w:rsidRPr="008B065F">
        <w:t>darba</w:t>
      </w:r>
      <w:r w:rsidRPr="008B065F">
        <w:rPr>
          <w:spacing w:val="-2"/>
        </w:rPr>
        <w:t xml:space="preserve"> </w:t>
      </w:r>
      <w:r w:rsidRPr="008B065F">
        <w:t>dienu</w:t>
      </w:r>
      <w:r w:rsidRPr="008B065F">
        <w:rPr>
          <w:spacing w:val="-2"/>
        </w:rPr>
        <w:t xml:space="preserve"> </w:t>
      </w:r>
      <w:r w:rsidRPr="008B065F">
        <w:t>laikā</w:t>
      </w:r>
      <w:r w:rsidRPr="008B065F">
        <w:rPr>
          <w:spacing w:val="-2"/>
        </w:rPr>
        <w:t xml:space="preserve"> </w:t>
      </w:r>
      <w:r w:rsidRPr="008B065F">
        <w:t>no</w:t>
      </w:r>
      <w:r w:rsidRPr="008B065F">
        <w:rPr>
          <w:spacing w:val="-2"/>
        </w:rPr>
        <w:t xml:space="preserve"> </w:t>
      </w:r>
      <w:r w:rsidRPr="008B065F">
        <w:t>pieņemšanas-nodošanas</w:t>
      </w:r>
      <w:r w:rsidRPr="008B065F">
        <w:rPr>
          <w:spacing w:val="-2"/>
        </w:rPr>
        <w:t xml:space="preserve"> </w:t>
      </w:r>
      <w:r w:rsidRPr="008B065F">
        <w:t>akta</w:t>
      </w:r>
      <w:r w:rsidRPr="008B065F">
        <w:rPr>
          <w:spacing w:val="-2"/>
        </w:rPr>
        <w:t xml:space="preserve"> </w:t>
      </w:r>
      <w:r w:rsidRPr="008B065F">
        <w:t>saņemšanas dienas nav parakstījis aktu, tas informē par to UZŅĒMĒJU ne vēlāk kā 3 (trīs) darba dienu laikā, vienlaicīgi norādot Pakalpojuma trūkumus un termiņu trūkumu novēršanai.</w:t>
      </w:r>
    </w:p>
    <w:p w14:paraId="76452ACB" w14:textId="77777777" w:rsidR="001445AC" w:rsidRPr="008B065F" w:rsidRDefault="001445AC" w:rsidP="00112592">
      <w:pPr>
        <w:pStyle w:val="ListParagraph"/>
        <w:numPr>
          <w:ilvl w:val="1"/>
          <w:numId w:val="6"/>
        </w:numPr>
        <w:tabs>
          <w:tab w:val="left" w:pos="874"/>
          <w:tab w:val="left" w:pos="932"/>
        </w:tabs>
        <w:spacing w:before="1"/>
        <w:ind w:right="115" w:hanging="425"/>
        <w:contextualSpacing w:val="0"/>
        <w:jc w:val="both"/>
      </w:pPr>
      <w:r w:rsidRPr="008B065F">
        <w:t>PASŪTĪTĀJA konstatētos trūkumus novērš UZŅĒMĒJS uz sava rēķina aktā noteiktajā termiņā, bet ne vēlāk kā 10 (desmit) darba dienu laikā no trūkumu akta sastādīšanas dienas.</w:t>
      </w:r>
    </w:p>
    <w:p w14:paraId="56879871" w14:textId="28FE9101" w:rsidR="001445AC" w:rsidRPr="008B065F" w:rsidRDefault="001445AC" w:rsidP="00112592">
      <w:pPr>
        <w:pStyle w:val="ListParagraph"/>
        <w:numPr>
          <w:ilvl w:val="1"/>
          <w:numId w:val="6"/>
        </w:numPr>
        <w:tabs>
          <w:tab w:val="left" w:pos="855"/>
        </w:tabs>
        <w:spacing w:before="1"/>
        <w:ind w:left="855" w:hanging="348"/>
        <w:contextualSpacing w:val="0"/>
        <w:jc w:val="both"/>
      </w:pPr>
      <w:r w:rsidRPr="008B065F">
        <w:t>Atkārtota</w:t>
      </w:r>
      <w:r w:rsidRPr="008B065F">
        <w:rPr>
          <w:spacing w:val="-12"/>
        </w:rPr>
        <w:t xml:space="preserve"> </w:t>
      </w:r>
      <w:r w:rsidRPr="008B065F">
        <w:t>Pakalpojuma</w:t>
      </w:r>
      <w:r w:rsidRPr="008B065F">
        <w:rPr>
          <w:spacing w:val="-10"/>
        </w:rPr>
        <w:t xml:space="preserve"> </w:t>
      </w:r>
      <w:r w:rsidRPr="008B065F">
        <w:t>izpildes</w:t>
      </w:r>
      <w:r w:rsidRPr="008B065F">
        <w:rPr>
          <w:spacing w:val="-9"/>
        </w:rPr>
        <w:t xml:space="preserve"> </w:t>
      </w:r>
      <w:r w:rsidRPr="008B065F">
        <w:t>nodošana-pieņemšana</w:t>
      </w:r>
      <w:r w:rsidRPr="008B065F">
        <w:rPr>
          <w:spacing w:val="-10"/>
        </w:rPr>
        <w:t xml:space="preserve"> </w:t>
      </w:r>
      <w:r w:rsidRPr="008B065F">
        <w:t>tiek</w:t>
      </w:r>
      <w:r w:rsidRPr="008B065F">
        <w:rPr>
          <w:spacing w:val="-10"/>
        </w:rPr>
        <w:t xml:space="preserve"> </w:t>
      </w:r>
      <w:r w:rsidRPr="008B065F">
        <w:t>veikta</w:t>
      </w:r>
      <w:r w:rsidRPr="008B065F">
        <w:rPr>
          <w:spacing w:val="-9"/>
        </w:rPr>
        <w:t xml:space="preserve"> </w:t>
      </w:r>
      <w:r w:rsidRPr="008B065F">
        <w:t>Līgumā</w:t>
      </w:r>
      <w:r w:rsidRPr="008B065F">
        <w:rPr>
          <w:spacing w:val="-10"/>
        </w:rPr>
        <w:t xml:space="preserve"> </w:t>
      </w:r>
      <w:r w:rsidRPr="008B065F">
        <w:t>noteiktajā</w:t>
      </w:r>
      <w:r w:rsidRPr="008B065F">
        <w:rPr>
          <w:spacing w:val="-9"/>
        </w:rPr>
        <w:t xml:space="preserve"> </w:t>
      </w:r>
      <w:r w:rsidRPr="008B065F">
        <w:rPr>
          <w:spacing w:val="-2"/>
        </w:rPr>
        <w:t>kārtībā</w:t>
      </w:r>
      <w:r w:rsidR="00CD0A96" w:rsidRPr="008B065F">
        <w:rPr>
          <w:spacing w:val="-2"/>
        </w:rPr>
        <w:t xml:space="preserve"> un uz to attiecas tie paši nosacījumi, kas uz darbu pieņemšanu parastā kārtībā</w:t>
      </w:r>
      <w:r w:rsidRPr="008B065F">
        <w:rPr>
          <w:spacing w:val="-2"/>
        </w:rPr>
        <w:t>.</w:t>
      </w:r>
    </w:p>
    <w:p w14:paraId="5824D10C" w14:textId="77777777" w:rsidR="001445AC" w:rsidRPr="008B065F" w:rsidRDefault="001445AC" w:rsidP="001445AC">
      <w:pPr>
        <w:pStyle w:val="Heading1"/>
        <w:numPr>
          <w:ilvl w:val="0"/>
          <w:numId w:val="7"/>
        </w:numPr>
        <w:tabs>
          <w:tab w:val="left" w:pos="643"/>
        </w:tabs>
        <w:rPr>
          <w:rFonts w:ascii="Times New Roman" w:hAnsi="Times New Roman" w:cs="Times New Roman"/>
          <w:b/>
          <w:bCs/>
          <w:color w:val="auto"/>
          <w:sz w:val="22"/>
          <w:szCs w:val="22"/>
        </w:rPr>
      </w:pPr>
      <w:r w:rsidRPr="008B065F">
        <w:rPr>
          <w:rFonts w:ascii="Times New Roman" w:hAnsi="Times New Roman" w:cs="Times New Roman"/>
          <w:b/>
          <w:bCs/>
          <w:color w:val="auto"/>
          <w:spacing w:val="-2"/>
          <w:sz w:val="22"/>
          <w:szCs w:val="22"/>
        </w:rPr>
        <w:t>GARANTIJA</w:t>
      </w:r>
    </w:p>
    <w:p w14:paraId="6DA4A42E" w14:textId="4CD52E7B" w:rsidR="001445AC" w:rsidRPr="008B065F" w:rsidRDefault="001445AC" w:rsidP="0C784CBC">
      <w:pPr>
        <w:pStyle w:val="ListParagraph"/>
        <w:numPr>
          <w:ilvl w:val="1"/>
          <w:numId w:val="7"/>
        </w:numPr>
        <w:tabs>
          <w:tab w:val="left" w:pos="851"/>
          <w:tab w:val="left" w:pos="932"/>
        </w:tabs>
        <w:ind w:right="115" w:hanging="425"/>
        <w:jc w:val="both"/>
      </w:pPr>
      <w:r w:rsidRPr="008B065F">
        <w:t>UZŅĒMĒJS</w:t>
      </w:r>
      <w:r w:rsidRPr="008B065F">
        <w:rPr>
          <w:spacing w:val="-7"/>
        </w:rPr>
        <w:t xml:space="preserve"> </w:t>
      </w:r>
      <w:r w:rsidRPr="008B065F">
        <w:t>garantē</w:t>
      </w:r>
      <w:r w:rsidRPr="008B065F">
        <w:rPr>
          <w:spacing w:val="-7"/>
        </w:rPr>
        <w:t xml:space="preserve"> </w:t>
      </w:r>
      <w:r w:rsidRPr="008B065F">
        <w:t>Pakalpojuma</w:t>
      </w:r>
      <w:r w:rsidRPr="008B065F">
        <w:rPr>
          <w:spacing w:val="-7"/>
        </w:rPr>
        <w:t xml:space="preserve"> </w:t>
      </w:r>
      <w:r w:rsidRPr="008B065F">
        <w:t>(izmantoto</w:t>
      </w:r>
      <w:r w:rsidRPr="008B065F">
        <w:rPr>
          <w:spacing w:val="-7"/>
        </w:rPr>
        <w:t xml:space="preserve"> </w:t>
      </w:r>
      <w:r w:rsidRPr="008B065F">
        <w:t>materiālu,</w:t>
      </w:r>
      <w:r w:rsidRPr="008B065F">
        <w:rPr>
          <w:spacing w:val="-7"/>
        </w:rPr>
        <w:t xml:space="preserve"> </w:t>
      </w:r>
      <w:r w:rsidRPr="008B065F">
        <w:t>iekārtu</w:t>
      </w:r>
      <w:r w:rsidRPr="008B065F">
        <w:rPr>
          <w:spacing w:val="-7"/>
        </w:rPr>
        <w:t xml:space="preserve"> </w:t>
      </w:r>
      <w:r w:rsidRPr="008B065F">
        <w:t>u.c.),</w:t>
      </w:r>
      <w:r w:rsidRPr="008B065F">
        <w:rPr>
          <w:spacing w:val="-7"/>
        </w:rPr>
        <w:t xml:space="preserve"> </w:t>
      </w:r>
      <w:r w:rsidRPr="008B065F">
        <w:t>kā</w:t>
      </w:r>
      <w:r w:rsidRPr="008B065F">
        <w:rPr>
          <w:spacing w:val="-7"/>
        </w:rPr>
        <w:t xml:space="preserve"> </w:t>
      </w:r>
      <w:r w:rsidRPr="008B065F">
        <w:t>arī</w:t>
      </w:r>
      <w:r w:rsidRPr="008B065F">
        <w:rPr>
          <w:spacing w:val="-7"/>
        </w:rPr>
        <w:t xml:space="preserve"> </w:t>
      </w:r>
      <w:r w:rsidRPr="008B065F">
        <w:t>uzņemas</w:t>
      </w:r>
      <w:r w:rsidRPr="008B065F">
        <w:rPr>
          <w:spacing w:val="-7"/>
        </w:rPr>
        <w:t xml:space="preserve"> </w:t>
      </w:r>
      <w:r w:rsidRPr="008B065F">
        <w:t>pilnu</w:t>
      </w:r>
      <w:r w:rsidRPr="008B065F">
        <w:rPr>
          <w:spacing w:val="-7"/>
        </w:rPr>
        <w:t xml:space="preserve"> </w:t>
      </w:r>
      <w:r w:rsidRPr="008B065F">
        <w:t>atbildību</w:t>
      </w:r>
      <w:r w:rsidRPr="008B065F">
        <w:rPr>
          <w:spacing w:val="-7"/>
        </w:rPr>
        <w:t xml:space="preserve"> </w:t>
      </w:r>
      <w:r w:rsidRPr="008B065F">
        <w:t>par</w:t>
      </w:r>
      <w:r w:rsidRPr="008B065F">
        <w:rPr>
          <w:spacing w:val="-7"/>
        </w:rPr>
        <w:t xml:space="preserve"> </w:t>
      </w:r>
      <w:r w:rsidRPr="008B065F">
        <w:t>tā piesaistīto apakšuzņēmēju nodoto darbu labu kvalitāti, atbilstību Līgumam un tehniskajai specifikācijai.</w:t>
      </w:r>
    </w:p>
    <w:p w14:paraId="70F257C5" w14:textId="13098836" w:rsidR="5CB07FC5" w:rsidRPr="008B065F" w:rsidRDefault="5CB07FC5" w:rsidP="0C784CBC">
      <w:pPr>
        <w:pStyle w:val="ListParagraph"/>
        <w:numPr>
          <w:ilvl w:val="1"/>
          <w:numId w:val="7"/>
        </w:numPr>
        <w:tabs>
          <w:tab w:val="left" w:pos="851"/>
          <w:tab w:val="left" w:pos="932"/>
        </w:tabs>
        <w:ind w:right="115" w:hanging="425"/>
        <w:jc w:val="both"/>
      </w:pPr>
      <w:r w:rsidRPr="008B065F">
        <w:t>UZŅĒMĒJS garantē Pakalpojuma termiņu laicīgu izpildi un apzinās, ka lai</w:t>
      </w:r>
      <w:r w:rsidR="076C53B8" w:rsidRPr="008B065F">
        <w:t xml:space="preserve">cīga termiņu </w:t>
      </w:r>
      <w:r w:rsidR="001638A4" w:rsidRPr="008B065F">
        <w:t>ne</w:t>
      </w:r>
      <w:r w:rsidR="076C53B8" w:rsidRPr="008B065F">
        <w:t>izpilde var kavēt un apdraudēt PASŪTĪ</w:t>
      </w:r>
      <w:r w:rsidR="03F3690C" w:rsidRPr="008B065F">
        <w:t>TĀ</w:t>
      </w:r>
      <w:r w:rsidR="076C53B8" w:rsidRPr="008B065F">
        <w:t xml:space="preserve">JA uzņemtās saistības </w:t>
      </w:r>
      <w:r w:rsidR="2DD2F4F7" w:rsidRPr="008B065F">
        <w:t>Projekta Nr. 2.2.1.3.i.0/1/24/A/CFLA/004 ietvaros</w:t>
      </w:r>
      <w:r w:rsidR="000819C5" w:rsidRPr="008B065F">
        <w:t xml:space="preserve"> un</w:t>
      </w:r>
      <w:r w:rsidR="7CB9BEDB" w:rsidRPr="008B065F">
        <w:t xml:space="preserve"> radīt PASŪTĪT</w:t>
      </w:r>
      <w:r w:rsidR="0B4D23EA" w:rsidRPr="008B065F">
        <w:t>Ā</w:t>
      </w:r>
      <w:r w:rsidR="7CB9BEDB" w:rsidRPr="008B065F">
        <w:t>JAM zaudējumus</w:t>
      </w:r>
      <w:r w:rsidR="4F91F8FE" w:rsidRPr="008B065F">
        <w:t xml:space="preserve">.   </w:t>
      </w:r>
      <w:r w:rsidR="07AC8CB5" w:rsidRPr="008B065F">
        <w:t xml:space="preserve"> </w:t>
      </w:r>
    </w:p>
    <w:p w14:paraId="603B70D2" w14:textId="77777777" w:rsidR="001445AC" w:rsidRPr="008B065F" w:rsidRDefault="001445AC" w:rsidP="001445AC">
      <w:pPr>
        <w:pStyle w:val="Heading1"/>
        <w:numPr>
          <w:ilvl w:val="0"/>
          <w:numId w:val="7"/>
        </w:numPr>
        <w:tabs>
          <w:tab w:val="left" w:pos="643"/>
        </w:tabs>
        <w:spacing w:line="235" w:lineRule="auto"/>
        <w:ind w:left="223" w:right="1381" w:firstLine="0"/>
        <w:rPr>
          <w:rFonts w:ascii="Times New Roman" w:hAnsi="Times New Roman" w:cs="Times New Roman"/>
          <w:b/>
          <w:bCs/>
          <w:color w:val="auto"/>
          <w:sz w:val="22"/>
          <w:szCs w:val="22"/>
        </w:rPr>
      </w:pPr>
      <w:r w:rsidRPr="008B065F">
        <w:rPr>
          <w:rFonts w:ascii="Times New Roman" w:hAnsi="Times New Roman" w:cs="Times New Roman"/>
          <w:b/>
          <w:bCs/>
          <w:color w:val="auto"/>
          <w:sz w:val="22"/>
          <w:szCs w:val="22"/>
        </w:rPr>
        <w:lastRenderedPageBreak/>
        <w:t>INTELEKTUĀLĀ</w:t>
      </w:r>
      <w:r w:rsidRPr="008B065F">
        <w:rPr>
          <w:rFonts w:ascii="Times New Roman" w:hAnsi="Times New Roman" w:cs="Times New Roman"/>
          <w:b/>
          <w:bCs/>
          <w:color w:val="auto"/>
          <w:spacing w:val="-8"/>
          <w:sz w:val="22"/>
          <w:szCs w:val="22"/>
        </w:rPr>
        <w:t xml:space="preserve"> </w:t>
      </w:r>
      <w:r w:rsidRPr="008B065F">
        <w:rPr>
          <w:rFonts w:ascii="Times New Roman" w:hAnsi="Times New Roman" w:cs="Times New Roman"/>
          <w:b/>
          <w:bCs/>
          <w:color w:val="auto"/>
          <w:sz w:val="22"/>
          <w:szCs w:val="22"/>
        </w:rPr>
        <w:t>ĪPĀŠUMA</w:t>
      </w:r>
      <w:r w:rsidRPr="008B065F">
        <w:rPr>
          <w:rFonts w:ascii="Times New Roman" w:hAnsi="Times New Roman" w:cs="Times New Roman"/>
          <w:b/>
          <w:bCs/>
          <w:color w:val="auto"/>
          <w:spacing w:val="-8"/>
          <w:sz w:val="22"/>
          <w:szCs w:val="22"/>
        </w:rPr>
        <w:t xml:space="preserve"> </w:t>
      </w:r>
      <w:r w:rsidRPr="008B065F">
        <w:rPr>
          <w:rFonts w:ascii="Times New Roman" w:hAnsi="Times New Roman" w:cs="Times New Roman"/>
          <w:b/>
          <w:bCs/>
          <w:color w:val="auto"/>
          <w:sz w:val="22"/>
          <w:szCs w:val="22"/>
        </w:rPr>
        <w:t>ĪPAŠUMTIESĪBAS</w:t>
      </w:r>
      <w:r w:rsidRPr="008B065F">
        <w:rPr>
          <w:rFonts w:ascii="Times New Roman" w:hAnsi="Times New Roman" w:cs="Times New Roman"/>
          <w:b/>
          <w:bCs/>
          <w:color w:val="auto"/>
          <w:spacing w:val="-7"/>
          <w:sz w:val="22"/>
          <w:szCs w:val="22"/>
        </w:rPr>
        <w:t xml:space="preserve"> </w:t>
      </w:r>
      <w:r w:rsidRPr="008B065F">
        <w:rPr>
          <w:rFonts w:ascii="Times New Roman" w:hAnsi="Times New Roman" w:cs="Times New Roman"/>
          <w:b/>
          <w:bCs/>
          <w:color w:val="auto"/>
          <w:sz w:val="22"/>
          <w:szCs w:val="22"/>
        </w:rPr>
        <w:t>UN</w:t>
      </w:r>
      <w:r w:rsidRPr="008B065F">
        <w:rPr>
          <w:rFonts w:ascii="Times New Roman" w:hAnsi="Times New Roman" w:cs="Times New Roman"/>
          <w:b/>
          <w:bCs/>
          <w:color w:val="auto"/>
          <w:spacing w:val="-8"/>
          <w:sz w:val="22"/>
          <w:szCs w:val="22"/>
        </w:rPr>
        <w:t xml:space="preserve"> </w:t>
      </w:r>
      <w:r w:rsidRPr="008B065F">
        <w:rPr>
          <w:rFonts w:ascii="Times New Roman" w:hAnsi="Times New Roman" w:cs="Times New Roman"/>
          <w:b/>
          <w:bCs/>
          <w:color w:val="auto"/>
          <w:sz w:val="22"/>
          <w:szCs w:val="22"/>
        </w:rPr>
        <w:t>ZINĀTNISKO</w:t>
      </w:r>
      <w:r w:rsidRPr="008B065F">
        <w:rPr>
          <w:rFonts w:ascii="Times New Roman" w:hAnsi="Times New Roman" w:cs="Times New Roman"/>
          <w:b/>
          <w:bCs/>
          <w:color w:val="auto"/>
          <w:spacing w:val="-8"/>
          <w:sz w:val="22"/>
          <w:szCs w:val="22"/>
        </w:rPr>
        <w:t xml:space="preserve"> </w:t>
      </w:r>
      <w:r w:rsidRPr="008B065F">
        <w:rPr>
          <w:rFonts w:ascii="Times New Roman" w:hAnsi="Times New Roman" w:cs="Times New Roman"/>
          <w:b/>
          <w:bCs/>
          <w:color w:val="auto"/>
          <w:sz w:val="22"/>
          <w:szCs w:val="22"/>
        </w:rPr>
        <w:t xml:space="preserve">PUBLIKĀCIJU </w:t>
      </w:r>
      <w:r w:rsidRPr="008B065F">
        <w:rPr>
          <w:rFonts w:ascii="Times New Roman" w:hAnsi="Times New Roman" w:cs="Times New Roman"/>
          <w:b/>
          <w:bCs/>
          <w:color w:val="auto"/>
          <w:spacing w:val="-2"/>
          <w:sz w:val="22"/>
          <w:szCs w:val="22"/>
        </w:rPr>
        <w:t>NOSACĪJUMI</w:t>
      </w:r>
    </w:p>
    <w:p w14:paraId="636408B8" w14:textId="77777777" w:rsidR="001445AC" w:rsidRPr="008B065F" w:rsidRDefault="001445AC" w:rsidP="001445AC">
      <w:pPr>
        <w:pStyle w:val="ListParagraph"/>
        <w:numPr>
          <w:ilvl w:val="1"/>
          <w:numId w:val="7"/>
        </w:numPr>
        <w:tabs>
          <w:tab w:val="left" w:pos="857"/>
          <w:tab w:val="left" w:pos="932"/>
        </w:tabs>
        <w:spacing w:before="2"/>
        <w:ind w:right="115" w:hanging="425"/>
        <w:contextualSpacing w:val="0"/>
        <w:jc w:val="both"/>
      </w:pPr>
      <w:r w:rsidRPr="008B065F">
        <w:t>PASŪTĪTĀJAM</w:t>
      </w:r>
      <w:r w:rsidRPr="008B065F">
        <w:rPr>
          <w:spacing w:val="-2"/>
        </w:rPr>
        <w:t xml:space="preserve"> </w:t>
      </w:r>
      <w:r w:rsidRPr="008B065F">
        <w:t>ir</w:t>
      </w:r>
      <w:r w:rsidRPr="008B065F">
        <w:rPr>
          <w:spacing w:val="-1"/>
        </w:rPr>
        <w:t xml:space="preserve"> </w:t>
      </w:r>
      <w:r w:rsidRPr="008B065F">
        <w:t>īpašuma</w:t>
      </w:r>
      <w:r w:rsidRPr="008B065F">
        <w:rPr>
          <w:spacing w:val="-1"/>
        </w:rPr>
        <w:t xml:space="preserve"> </w:t>
      </w:r>
      <w:r w:rsidRPr="008B065F">
        <w:t>tiesības</w:t>
      </w:r>
      <w:r w:rsidRPr="008B065F">
        <w:rPr>
          <w:spacing w:val="-1"/>
        </w:rPr>
        <w:t xml:space="preserve"> </w:t>
      </w:r>
      <w:r w:rsidRPr="008B065F">
        <w:t>uz</w:t>
      </w:r>
      <w:r w:rsidRPr="008B065F">
        <w:rPr>
          <w:spacing w:val="-1"/>
        </w:rPr>
        <w:t xml:space="preserve"> </w:t>
      </w:r>
      <w:r w:rsidRPr="008B065F">
        <w:t>Pakalpojumu,</w:t>
      </w:r>
      <w:r w:rsidRPr="008B065F">
        <w:rPr>
          <w:spacing w:val="-1"/>
        </w:rPr>
        <w:t xml:space="preserve"> </w:t>
      </w:r>
      <w:r w:rsidRPr="008B065F">
        <w:t>visiem</w:t>
      </w:r>
      <w:r w:rsidRPr="008B065F">
        <w:rPr>
          <w:spacing w:val="-2"/>
        </w:rPr>
        <w:t xml:space="preserve"> </w:t>
      </w:r>
      <w:r w:rsidRPr="008B065F">
        <w:t>izmantotajiem</w:t>
      </w:r>
      <w:r w:rsidRPr="008B065F">
        <w:rPr>
          <w:spacing w:val="-2"/>
        </w:rPr>
        <w:t xml:space="preserve"> </w:t>
      </w:r>
      <w:r w:rsidRPr="008B065F">
        <w:t>materiāliem,</w:t>
      </w:r>
      <w:r w:rsidRPr="008B065F">
        <w:rPr>
          <w:spacing w:val="-1"/>
        </w:rPr>
        <w:t xml:space="preserve"> </w:t>
      </w:r>
      <w:r w:rsidRPr="008B065F">
        <w:t>sagatavēm</w:t>
      </w:r>
      <w:r w:rsidRPr="008B065F">
        <w:rPr>
          <w:spacing w:val="-2"/>
        </w:rPr>
        <w:t xml:space="preserve"> </w:t>
      </w:r>
      <w:r w:rsidRPr="008B065F">
        <w:t>un</w:t>
      </w:r>
      <w:r w:rsidRPr="008B065F">
        <w:rPr>
          <w:spacing w:val="-1"/>
        </w:rPr>
        <w:t xml:space="preserve"> </w:t>
      </w:r>
      <w:r w:rsidRPr="008B065F">
        <w:t xml:space="preserve">ar Pakalpojumu saistīto dokumentāciju (projektiem, rasējumiem, u.c.), ja vien Līdzēji nav vienojušies par </w:t>
      </w:r>
      <w:r w:rsidRPr="008B065F">
        <w:rPr>
          <w:spacing w:val="-2"/>
        </w:rPr>
        <w:t>pretējo.</w:t>
      </w:r>
    </w:p>
    <w:p w14:paraId="0FAF7248" w14:textId="77777777" w:rsidR="001445AC" w:rsidRPr="008B065F" w:rsidRDefault="001445AC" w:rsidP="001445AC">
      <w:pPr>
        <w:pStyle w:val="ListParagraph"/>
        <w:numPr>
          <w:ilvl w:val="1"/>
          <w:numId w:val="7"/>
        </w:numPr>
        <w:tabs>
          <w:tab w:val="left" w:pos="932"/>
          <w:tab w:val="left" w:pos="945"/>
        </w:tabs>
        <w:spacing w:before="1"/>
        <w:ind w:right="114" w:hanging="425"/>
        <w:contextualSpacing w:val="0"/>
        <w:jc w:val="both"/>
      </w:pPr>
      <w:r w:rsidRPr="008B065F">
        <w:t xml:space="preserve">Visas mantiskās tiesības uz Līguma izpildes rezultātā radītajiem autortiesību objektiem pieder </w:t>
      </w:r>
      <w:r w:rsidRPr="008B065F">
        <w:rPr>
          <w:spacing w:val="-2"/>
        </w:rPr>
        <w:t>PASŪTĪTĀJAM.</w:t>
      </w:r>
    </w:p>
    <w:p w14:paraId="58BFFC29" w14:textId="77777777" w:rsidR="001445AC" w:rsidRPr="008B065F" w:rsidRDefault="001445AC" w:rsidP="001445AC">
      <w:pPr>
        <w:pStyle w:val="ListParagraph"/>
        <w:numPr>
          <w:ilvl w:val="1"/>
          <w:numId w:val="7"/>
        </w:numPr>
        <w:tabs>
          <w:tab w:val="left" w:pos="889"/>
          <w:tab w:val="left" w:pos="932"/>
        </w:tabs>
        <w:spacing w:before="1"/>
        <w:ind w:right="114" w:hanging="425"/>
        <w:contextualSpacing w:val="0"/>
        <w:jc w:val="both"/>
      </w:pPr>
      <w:r w:rsidRPr="008B065F">
        <w:t>UZŅĒMĒJAM ir tiesības publicēt pētījuma rezultātus saskaņā ar prasībām darba nodevumam, kā arī tiesības veikt citas ar projekta rezultātiem saistītas zinātniskās publikācijas tikai ar nosacījumu, ka publicējamais materiāls iepriekš tiek rakstiski saskaņots ar Pasūtītāju, ka tas neietver Pasūtītāja vai trešo pušu komercnoslēpumus saturošus materiālus.</w:t>
      </w:r>
    </w:p>
    <w:p w14:paraId="35BF5B1D" w14:textId="3BA245AB" w:rsidR="001445AC" w:rsidRPr="008B065F" w:rsidRDefault="001445AC" w:rsidP="001445AC">
      <w:pPr>
        <w:pStyle w:val="ListParagraph"/>
        <w:numPr>
          <w:ilvl w:val="1"/>
          <w:numId w:val="7"/>
        </w:numPr>
        <w:tabs>
          <w:tab w:val="left" w:pos="874"/>
          <w:tab w:val="left" w:pos="932"/>
        </w:tabs>
        <w:spacing w:before="71"/>
        <w:ind w:right="114" w:hanging="425"/>
        <w:contextualSpacing w:val="0"/>
        <w:jc w:val="both"/>
      </w:pPr>
      <w:r w:rsidRPr="008B065F">
        <w:t>Ja UZŅĒMĒJS</w:t>
      </w:r>
      <w:r w:rsidR="009544F4" w:rsidRPr="008B065F">
        <w:t xml:space="preserve"> </w:t>
      </w:r>
      <w:r w:rsidR="003116B7" w:rsidRPr="008B065F">
        <w:t>un/</w:t>
      </w:r>
      <w:r w:rsidR="009544F4" w:rsidRPr="008B065F">
        <w:t xml:space="preserve">vai </w:t>
      </w:r>
      <w:r w:rsidR="009544F4" w:rsidRPr="008B065F">
        <w:rPr>
          <w:spacing w:val="-2"/>
        </w:rPr>
        <w:t>PASŪTĪTĀJS</w:t>
      </w:r>
      <w:r w:rsidRPr="008B065F">
        <w:t xml:space="preserve"> balstoties uz šī pētījuma rezultātiem rada zinātniskās publikācijas, šo publikāciju tekstā obligāti iekļaujama atsauce uz pētniecības projektu:</w:t>
      </w:r>
    </w:p>
    <w:p w14:paraId="09172953" w14:textId="0A3EC144" w:rsidR="001445AC" w:rsidRPr="008B065F" w:rsidRDefault="001445AC" w:rsidP="001445AC">
      <w:pPr>
        <w:spacing w:before="1"/>
        <w:ind w:left="965" w:right="113"/>
        <w:jc w:val="both"/>
        <w:rPr>
          <w:i/>
        </w:rPr>
      </w:pPr>
      <w:r w:rsidRPr="008B065F">
        <w:t>“</w:t>
      </w:r>
      <w:proofErr w:type="spellStart"/>
      <w:r w:rsidRPr="008B065F">
        <w:rPr>
          <w:i/>
        </w:rPr>
        <w:t>This</w:t>
      </w:r>
      <w:proofErr w:type="spellEnd"/>
      <w:r w:rsidRPr="008B065F">
        <w:rPr>
          <w:i/>
          <w:spacing w:val="-7"/>
        </w:rPr>
        <w:t xml:space="preserve"> </w:t>
      </w:r>
      <w:r w:rsidRPr="008B065F">
        <w:rPr>
          <w:i/>
        </w:rPr>
        <w:t>paper</w:t>
      </w:r>
      <w:r w:rsidRPr="008B065F">
        <w:rPr>
          <w:i/>
          <w:spacing w:val="-7"/>
        </w:rPr>
        <w:t xml:space="preserve"> </w:t>
      </w:r>
      <w:proofErr w:type="spellStart"/>
      <w:r w:rsidRPr="008B065F">
        <w:rPr>
          <w:i/>
        </w:rPr>
        <w:t>has</w:t>
      </w:r>
      <w:proofErr w:type="spellEnd"/>
      <w:r w:rsidRPr="008B065F">
        <w:rPr>
          <w:i/>
          <w:spacing w:val="-7"/>
        </w:rPr>
        <w:t xml:space="preserve"> </w:t>
      </w:r>
      <w:proofErr w:type="spellStart"/>
      <w:r w:rsidRPr="008B065F">
        <w:rPr>
          <w:i/>
        </w:rPr>
        <w:t>been</w:t>
      </w:r>
      <w:proofErr w:type="spellEnd"/>
      <w:r w:rsidRPr="008B065F">
        <w:rPr>
          <w:i/>
          <w:spacing w:val="-7"/>
        </w:rPr>
        <w:t xml:space="preserve"> </w:t>
      </w:r>
      <w:proofErr w:type="spellStart"/>
      <w:r w:rsidRPr="008B065F">
        <w:rPr>
          <w:i/>
        </w:rPr>
        <w:t>published</w:t>
      </w:r>
      <w:proofErr w:type="spellEnd"/>
      <w:r w:rsidRPr="008B065F">
        <w:rPr>
          <w:i/>
          <w:spacing w:val="-7"/>
        </w:rPr>
        <w:t xml:space="preserve"> </w:t>
      </w:r>
      <w:proofErr w:type="spellStart"/>
      <w:r w:rsidRPr="008B065F">
        <w:rPr>
          <w:i/>
        </w:rPr>
        <w:t>within</w:t>
      </w:r>
      <w:proofErr w:type="spellEnd"/>
      <w:r w:rsidRPr="008B065F">
        <w:rPr>
          <w:i/>
          <w:spacing w:val="-6"/>
        </w:rPr>
        <w:t xml:space="preserve"> </w:t>
      </w:r>
      <w:proofErr w:type="spellStart"/>
      <w:r w:rsidRPr="008B065F">
        <w:rPr>
          <w:i/>
        </w:rPr>
        <w:t>the</w:t>
      </w:r>
      <w:proofErr w:type="spellEnd"/>
      <w:r w:rsidRPr="008B065F">
        <w:rPr>
          <w:i/>
          <w:spacing w:val="-7"/>
        </w:rPr>
        <w:t xml:space="preserve"> </w:t>
      </w:r>
      <w:proofErr w:type="spellStart"/>
      <w:r w:rsidRPr="008B065F">
        <w:rPr>
          <w:i/>
        </w:rPr>
        <w:t>research</w:t>
      </w:r>
      <w:proofErr w:type="spellEnd"/>
      <w:r w:rsidRPr="008B065F">
        <w:rPr>
          <w:i/>
          <w:spacing w:val="-7"/>
        </w:rPr>
        <w:t xml:space="preserve"> </w:t>
      </w:r>
      <w:proofErr w:type="spellStart"/>
      <w:r w:rsidRPr="008B065F">
        <w:rPr>
          <w:i/>
        </w:rPr>
        <w:t>project</w:t>
      </w:r>
      <w:proofErr w:type="spellEnd"/>
      <w:r w:rsidRPr="008B065F">
        <w:rPr>
          <w:i/>
          <w:spacing w:val="-7"/>
        </w:rPr>
        <w:t xml:space="preserve"> </w:t>
      </w:r>
      <w:r w:rsidRPr="008B065F">
        <w:rPr>
          <w:i/>
        </w:rPr>
        <w:t>“</w:t>
      </w:r>
      <w:proofErr w:type="spellStart"/>
      <w:r w:rsidRPr="008B065F">
        <w:rPr>
          <w:bCs/>
          <w:i/>
        </w:rPr>
        <w:t>Development</w:t>
      </w:r>
      <w:proofErr w:type="spellEnd"/>
      <w:r w:rsidRPr="008B065F">
        <w:rPr>
          <w:bCs/>
          <w:i/>
        </w:rPr>
        <w:t xml:space="preserve"> </w:t>
      </w:r>
      <w:proofErr w:type="spellStart"/>
      <w:r w:rsidRPr="008B065F">
        <w:rPr>
          <w:bCs/>
          <w:i/>
        </w:rPr>
        <w:t>of</w:t>
      </w:r>
      <w:proofErr w:type="spellEnd"/>
      <w:r w:rsidRPr="008B065F">
        <w:rPr>
          <w:bCs/>
          <w:i/>
        </w:rPr>
        <w:t xml:space="preserve"> a </w:t>
      </w:r>
      <w:proofErr w:type="spellStart"/>
      <w:r w:rsidRPr="008B065F">
        <w:rPr>
          <w:bCs/>
          <w:i/>
        </w:rPr>
        <w:t>prototype</w:t>
      </w:r>
      <w:proofErr w:type="spellEnd"/>
      <w:r w:rsidRPr="008B065F">
        <w:rPr>
          <w:bCs/>
          <w:i/>
        </w:rPr>
        <w:t xml:space="preserve"> </w:t>
      </w:r>
      <w:proofErr w:type="spellStart"/>
      <w:r w:rsidRPr="008B065F">
        <w:rPr>
          <w:bCs/>
          <w:i/>
        </w:rPr>
        <w:t>of</w:t>
      </w:r>
      <w:proofErr w:type="spellEnd"/>
      <w:r w:rsidRPr="008B065F">
        <w:rPr>
          <w:bCs/>
          <w:i/>
        </w:rPr>
        <w:t xml:space="preserve"> </w:t>
      </w:r>
      <w:proofErr w:type="spellStart"/>
      <w:r w:rsidRPr="008B065F">
        <w:rPr>
          <w:bCs/>
          <w:i/>
        </w:rPr>
        <w:t>an</w:t>
      </w:r>
      <w:proofErr w:type="spellEnd"/>
      <w:r w:rsidRPr="008B065F">
        <w:rPr>
          <w:bCs/>
          <w:i/>
        </w:rPr>
        <w:t xml:space="preserve"> </w:t>
      </w:r>
      <w:proofErr w:type="spellStart"/>
      <w:r w:rsidRPr="008B065F">
        <w:rPr>
          <w:bCs/>
          <w:i/>
        </w:rPr>
        <w:t>environmentally</w:t>
      </w:r>
      <w:proofErr w:type="spellEnd"/>
      <w:r w:rsidRPr="008B065F">
        <w:rPr>
          <w:bCs/>
          <w:i/>
        </w:rPr>
        <w:t xml:space="preserve"> </w:t>
      </w:r>
      <w:proofErr w:type="spellStart"/>
      <w:r w:rsidRPr="008B065F">
        <w:rPr>
          <w:bCs/>
          <w:i/>
        </w:rPr>
        <w:t>friendly</w:t>
      </w:r>
      <w:proofErr w:type="spellEnd"/>
      <w:r w:rsidRPr="008B065F">
        <w:rPr>
          <w:bCs/>
          <w:i/>
        </w:rPr>
        <w:t xml:space="preserve"> </w:t>
      </w:r>
      <w:proofErr w:type="spellStart"/>
      <w:r w:rsidRPr="008B065F">
        <w:rPr>
          <w:bCs/>
          <w:i/>
        </w:rPr>
        <w:t>electric</w:t>
      </w:r>
      <w:proofErr w:type="spellEnd"/>
      <w:r w:rsidRPr="008B065F">
        <w:rPr>
          <w:bCs/>
          <w:i/>
        </w:rPr>
        <w:t xml:space="preserve"> car </w:t>
      </w:r>
      <w:proofErr w:type="spellStart"/>
      <w:r w:rsidRPr="008B065F">
        <w:rPr>
          <w:bCs/>
          <w:i/>
        </w:rPr>
        <w:t>charging</w:t>
      </w:r>
      <w:proofErr w:type="spellEnd"/>
      <w:r w:rsidRPr="008B065F">
        <w:rPr>
          <w:bCs/>
          <w:i/>
        </w:rPr>
        <w:t xml:space="preserve"> </w:t>
      </w:r>
      <w:proofErr w:type="spellStart"/>
      <w:r w:rsidRPr="008B065F">
        <w:rPr>
          <w:bCs/>
          <w:i/>
        </w:rPr>
        <w:t>ecosystem</w:t>
      </w:r>
      <w:proofErr w:type="spellEnd"/>
      <w:r w:rsidRPr="008B065F">
        <w:rPr>
          <w:bCs/>
          <w:i/>
        </w:rPr>
        <w:t xml:space="preserve"> </w:t>
      </w:r>
      <w:proofErr w:type="spellStart"/>
      <w:r w:rsidRPr="008B065F">
        <w:rPr>
          <w:bCs/>
          <w:i/>
        </w:rPr>
        <w:t>by</w:t>
      </w:r>
      <w:proofErr w:type="spellEnd"/>
      <w:r w:rsidRPr="008B065F">
        <w:rPr>
          <w:bCs/>
          <w:i/>
        </w:rPr>
        <w:t xml:space="preserve"> </w:t>
      </w:r>
      <w:proofErr w:type="spellStart"/>
      <w:r w:rsidRPr="008B065F">
        <w:rPr>
          <w:bCs/>
          <w:i/>
        </w:rPr>
        <w:t>integrating</w:t>
      </w:r>
      <w:proofErr w:type="spellEnd"/>
      <w:r w:rsidRPr="008B065F">
        <w:rPr>
          <w:bCs/>
          <w:i/>
        </w:rPr>
        <w:t xml:space="preserve"> </w:t>
      </w:r>
      <w:proofErr w:type="spellStart"/>
      <w:r w:rsidRPr="008B065F">
        <w:rPr>
          <w:bCs/>
          <w:i/>
        </w:rPr>
        <w:t>renewable</w:t>
      </w:r>
      <w:proofErr w:type="spellEnd"/>
      <w:r w:rsidRPr="008B065F">
        <w:rPr>
          <w:bCs/>
          <w:i/>
        </w:rPr>
        <w:t xml:space="preserve"> </w:t>
      </w:r>
      <w:proofErr w:type="spellStart"/>
      <w:r w:rsidRPr="008B065F">
        <w:rPr>
          <w:bCs/>
          <w:i/>
        </w:rPr>
        <w:t>energy</w:t>
      </w:r>
      <w:proofErr w:type="spellEnd"/>
      <w:r w:rsidRPr="008B065F">
        <w:rPr>
          <w:bCs/>
          <w:i/>
        </w:rPr>
        <w:t xml:space="preserve"> </w:t>
      </w:r>
      <w:proofErr w:type="spellStart"/>
      <w:r w:rsidRPr="008B065F">
        <w:rPr>
          <w:bCs/>
          <w:i/>
        </w:rPr>
        <w:t>sources</w:t>
      </w:r>
      <w:proofErr w:type="spellEnd"/>
      <w:r w:rsidRPr="008B065F">
        <w:rPr>
          <w:bCs/>
          <w:i/>
        </w:rPr>
        <w:t xml:space="preserve"> </w:t>
      </w:r>
      <w:proofErr w:type="spellStart"/>
      <w:r w:rsidRPr="008B065F">
        <w:rPr>
          <w:bCs/>
          <w:i/>
        </w:rPr>
        <w:t>and</w:t>
      </w:r>
      <w:proofErr w:type="spellEnd"/>
      <w:r w:rsidRPr="008B065F">
        <w:rPr>
          <w:bCs/>
          <w:i/>
        </w:rPr>
        <w:t xml:space="preserve"> </w:t>
      </w:r>
      <w:proofErr w:type="spellStart"/>
      <w:r w:rsidRPr="008B065F">
        <w:rPr>
          <w:bCs/>
          <w:i/>
        </w:rPr>
        <w:t>balancing</w:t>
      </w:r>
      <w:proofErr w:type="spellEnd"/>
      <w:r w:rsidRPr="008B065F">
        <w:rPr>
          <w:bCs/>
          <w:i/>
        </w:rPr>
        <w:t xml:space="preserve"> </w:t>
      </w:r>
      <w:proofErr w:type="spellStart"/>
      <w:r w:rsidRPr="008B065F">
        <w:rPr>
          <w:bCs/>
          <w:i/>
        </w:rPr>
        <w:t>the</w:t>
      </w:r>
      <w:proofErr w:type="spellEnd"/>
      <w:r w:rsidRPr="008B065F">
        <w:rPr>
          <w:bCs/>
          <w:i/>
        </w:rPr>
        <w:t xml:space="preserve"> </w:t>
      </w:r>
      <w:proofErr w:type="spellStart"/>
      <w:r w:rsidRPr="008B065F">
        <w:rPr>
          <w:bCs/>
          <w:i/>
        </w:rPr>
        <w:t>power</w:t>
      </w:r>
      <w:proofErr w:type="spellEnd"/>
      <w:r w:rsidRPr="008B065F">
        <w:rPr>
          <w:bCs/>
          <w:i/>
        </w:rPr>
        <w:t xml:space="preserve"> </w:t>
      </w:r>
      <w:proofErr w:type="spellStart"/>
      <w:r w:rsidRPr="008B065F">
        <w:rPr>
          <w:bCs/>
          <w:i/>
        </w:rPr>
        <w:t>grid</w:t>
      </w:r>
      <w:proofErr w:type="spellEnd"/>
      <w:r w:rsidRPr="008B065F">
        <w:rPr>
          <w:i/>
        </w:rPr>
        <w:t>”</w:t>
      </w:r>
      <w:r w:rsidR="00372D8B" w:rsidRPr="008B065F">
        <w:rPr>
          <w:i/>
        </w:rPr>
        <w:t>,</w:t>
      </w:r>
      <w:r w:rsidR="00AA09BD" w:rsidRPr="008B065F">
        <w:rPr>
          <w:i/>
        </w:rPr>
        <w:t xml:space="preserve"> </w:t>
      </w:r>
      <w:proofErr w:type="spellStart"/>
      <w:r w:rsidRPr="008B065F">
        <w:rPr>
          <w:i/>
        </w:rPr>
        <w:t>carried</w:t>
      </w:r>
      <w:proofErr w:type="spellEnd"/>
      <w:r w:rsidRPr="008B065F">
        <w:rPr>
          <w:i/>
          <w:spacing w:val="-4"/>
        </w:rPr>
        <w:t xml:space="preserve"> </w:t>
      </w:r>
      <w:proofErr w:type="spellStart"/>
      <w:r w:rsidRPr="008B065F">
        <w:rPr>
          <w:i/>
        </w:rPr>
        <w:t>out</w:t>
      </w:r>
      <w:proofErr w:type="spellEnd"/>
      <w:r w:rsidRPr="008B065F">
        <w:rPr>
          <w:i/>
          <w:spacing w:val="-4"/>
        </w:rPr>
        <w:t xml:space="preserve"> </w:t>
      </w:r>
      <w:proofErr w:type="spellStart"/>
      <w:r w:rsidRPr="008B065F">
        <w:rPr>
          <w:i/>
        </w:rPr>
        <w:t>within</w:t>
      </w:r>
      <w:proofErr w:type="spellEnd"/>
      <w:r w:rsidRPr="008B065F">
        <w:rPr>
          <w:i/>
          <w:spacing w:val="-4"/>
        </w:rPr>
        <w:t xml:space="preserve"> </w:t>
      </w:r>
      <w:r w:rsidR="00372D8B" w:rsidRPr="008B065F">
        <w:rPr>
          <w:i/>
          <w:spacing w:val="-4"/>
        </w:rPr>
        <w:t xml:space="preserve">a </w:t>
      </w:r>
      <w:proofErr w:type="spellStart"/>
      <w:r w:rsidRPr="008B065F">
        <w:rPr>
          <w:i/>
        </w:rPr>
        <w:t>grant</w:t>
      </w:r>
      <w:proofErr w:type="spellEnd"/>
      <w:r w:rsidRPr="008B065F">
        <w:rPr>
          <w:i/>
          <w:spacing w:val="-4"/>
        </w:rPr>
        <w:t xml:space="preserve"> </w:t>
      </w:r>
      <w:proofErr w:type="spellStart"/>
      <w:r w:rsidRPr="008B065F">
        <w:rPr>
          <w:i/>
        </w:rPr>
        <w:t>program</w:t>
      </w:r>
      <w:proofErr w:type="spellEnd"/>
      <w:r w:rsidRPr="008B065F">
        <w:rPr>
          <w:i/>
          <w:spacing w:val="-4"/>
        </w:rPr>
        <w:t xml:space="preserve"> </w:t>
      </w:r>
      <w:proofErr w:type="spellStart"/>
      <w:r w:rsidRPr="008B065F">
        <w:rPr>
          <w:i/>
        </w:rPr>
        <w:t>by</w:t>
      </w:r>
      <w:proofErr w:type="spellEnd"/>
      <w:r w:rsidRPr="008B065F">
        <w:rPr>
          <w:i/>
          <w:spacing w:val="-4"/>
        </w:rPr>
        <w:t xml:space="preserve"> </w:t>
      </w:r>
      <w:proofErr w:type="spellStart"/>
      <w:r w:rsidR="00372D8B" w:rsidRPr="008B065F">
        <w:rPr>
          <w:i/>
          <w:spacing w:val="-4"/>
        </w:rPr>
        <w:t>the</w:t>
      </w:r>
      <w:proofErr w:type="spellEnd"/>
      <w:r w:rsidR="00372D8B" w:rsidRPr="008B065F">
        <w:rPr>
          <w:i/>
          <w:spacing w:val="-4"/>
        </w:rPr>
        <w:t xml:space="preserve"> </w:t>
      </w:r>
      <w:proofErr w:type="spellStart"/>
      <w:r w:rsidRPr="008B065F">
        <w:rPr>
          <w:i/>
        </w:rPr>
        <w:t>European</w:t>
      </w:r>
      <w:proofErr w:type="spellEnd"/>
      <w:r w:rsidRPr="008B065F">
        <w:rPr>
          <w:i/>
          <w:spacing w:val="-4"/>
        </w:rPr>
        <w:t xml:space="preserve"> </w:t>
      </w:r>
      <w:proofErr w:type="spellStart"/>
      <w:r w:rsidR="00AA09BD" w:rsidRPr="008B065F">
        <w:rPr>
          <w:i/>
        </w:rPr>
        <w:t>Recovery</w:t>
      </w:r>
      <w:proofErr w:type="spellEnd"/>
      <w:r w:rsidRPr="008B065F">
        <w:rPr>
          <w:i/>
        </w:rPr>
        <w:t xml:space="preserve"> </w:t>
      </w:r>
      <w:proofErr w:type="spellStart"/>
      <w:r w:rsidRPr="008B065F">
        <w:rPr>
          <w:i/>
        </w:rPr>
        <w:t>Fund</w:t>
      </w:r>
      <w:proofErr w:type="spellEnd"/>
      <w:r w:rsidRPr="008B065F">
        <w:rPr>
          <w:i/>
        </w:rPr>
        <w:t xml:space="preserve"> </w:t>
      </w:r>
      <w:proofErr w:type="spellStart"/>
      <w:r w:rsidRPr="008B065F">
        <w:rPr>
          <w:i/>
        </w:rPr>
        <w:t>and</w:t>
      </w:r>
      <w:proofErr w:type="spellEnd"/>
      <w:r w:rsidRPr="008B065F">
        <w:rPr>
          <w:i/>
        </w:rPr>
        <w:t xml:space="preserve"> </w:t>
      </w:r>
      <w:proofErr w:type="spellStart"/>
      <w:r w:rsidRPr="008B065F">
        <w:rPr>
          <w:i/>
        </w:rPr>
        <w:t>Central</w:t>
      </w:r>
      <w:proofErr w:type="spellEnd"/>
      <w:r w:rsidRPr="008B065F">
        <w:rPr>
          <w:i/>
        </w:rPr>
        <w:t xml:space="preserve"> Finance </w:t>
      </w:r>
      <w:proofErr w:type="spellStart"/>
      <w:r w:rsidRPr="008B065F">
        <w:rPr>
          <w:i/>
        </w:rPr>
        <w:t>and</w:t>
      </w:r>
      <w:proofErr w:type="spellEnd"/>
      <w:r w:rsidRPr="008B065F">
        <w:rPr>
          <w:i/>
        </w:rPr>
        <w:t xml:space="preserve"> </w:t>
      </w:r>
      <w:proofErr w:type="spellStart"/>
      <w:r w:rsidRPr="008B065F">
        <w:rPr>
          <w:i/>
        </w:rPr>
        <w:t>Contracting</w:t>
      </w:r>
      <w:proofErr w:type="spellEnd"/>
      <w:r w:rsidRPr="008B065F">
        <w:rPr>
          <w:i/>
        </w:rPr>
        <w:t xml:space="preserve">.  Project </w:t>
      </w:r>
      <w:proofErr w:type="spellStart"/>
      <w:r w:rsidRPr="008B065F">
        <w:rPr>
          <w:i/>
        </w:rPr>
        <w:t>number</w:t>
      </w:r>
      <w:proofErr w:type="spellEnd"/>
      <w:r w:rsidRPr="008B065F">
        <w:rPr>
          <w:i/>
        </w:rPr>
        <w:t xml:space="preserve">: </w:t>
      </w:r>
      <w:r w:rsidRPr="008B065F">
        <w:rPr>
          <w:bCs/>
          <w:i/>
          <w:iCs/>
        </w:rPr>
        <w:t>2.2.1.3.</w:t>
      </w:r>
      <w:r w:rsidR="00F773AC" w:rsidRPr="008B065F">
        <w:rPr>
          <w:bCs/>
          <w:i/>
          <w:iCs/>
        </w:rPr>
        <w:t>i</w:t>
      </w:r>
      <w:r w:rsidRPr="008B065F">
        <w:rPr>
          <w:bCs/>
          <w:i/>
          <w:iCs/>
        </w:rPr>
        <w:t>.0/1/24/A/CFLA/004</w:t>
      </w:r>
      <w:r w:rsidRPr="008B065F">
        <w:rPr>
          <w:i/>
        </w:rPr>
        <w:t>”</w:t>
      </w:r>
    </w:p>
    <w:p w14:paraId="58991B0F" w14:textId="77777777" w:rsidR="001445AC" w:rsidRPr="008B065F" w:rsidRDefault="001445AC" w:rsidP="001445AC">
      <w:pPr>
        <w:pStyle w:val="ListParagraph"/>
        <w:numPr>
          <w:ilvl w:val="1"/>
          <w:numId w:val="7"/>
        </w:numPr>
        <w:tabs>
          <w:tab w:val="left" w:pos="853"/>
          <w:tab w:val="left" w:pos="932"/>
        </w:tabs>
        <w:spacing w:before="2"/>
        <w:ind w:right="115" w:hanging="425"/>
        <w:contextualSpacing w:val="0"/>
        <w:jc w:val="both"/>
      </w:pPr>
      <w:r w:rsidRPr="008B065F">
        <w:t>UZŅĒMĒJAM</w:t>
      </w:r>
      <w:r w:rsidRPr="008B065F">
        <w:rPr>
          <w:spacing w:val="-6"/>
        </w:rPr>
        <w:t xml:space="preserve"> </w:t>
      </w:r>
      <w:r w:rsidRPr="008B065F">
        <w:t>ir</w:t>
      </w:r>
      <w:r w:rsidRPr="008B065F">
        <w:rPr>
          <w:spacing w:val="-5"/>
        </w:rPr>
        <w:t xml:space="preserve"> </w:t>
      </w:r>
      <w:r w:rsidRPr="008B065F">
        <w:t>pienākums</w:t>
      </w:r>
      <w:r w:rsidRPr="008B065F">
        <w:rPr>
          <w:spacing w:val="-5"/>
        </w:rPr>
        <w:t xml:space="preserve"> </w:t>
      </w:r>
      <w:r w:rsidRPr="008B065F">
        <w:t>nodrošināt,</w:t>
      </w:r>
      <w:r w:rsidRPr="008B065F">
        <w:rPr>
          <w:spacing w:val="-5"/>
        </w:rPr>
        <w:t xml:space="preserve"> </w:t>
      </w:r>
      <w:r w:rsidRPr="008B065F">
        <w:t>ka,</w:t>
      </w:r>
      <w:r w:rsidRPr="008B065F">
        <w:rPr>
          <w:spacing w:val="-5"/>
        </w:rPr>
        <w:t xml:space="preserve"> </w:t>
      </w:r>
      <w:r w:rsidRPr="008B065F">
        <w:t>ja</w:t>
      </w:r>
      <w:r w:rsidRPr="008B065F">
        <w:rPr>
          <w:spacing w:val="-5"/>
        </w:rPr>
        <w:t xml:space="preserve"> </w:t>
      </w:r>
      <w:r w:rsidRPr="008B065F">
        <w:t>Pasūtījuma</w:t>
      </w:r>
      <w:r w:rsidRPr="008B065F">
        <w:rPr>
          <w:spacing w:val="-5"/>
        </w:rPr>
        <w:t xml:space="preserve"> </w:t>
      </w:r>
      <w:r w:rsidRPr="008B065F">
        <w:t>izpildei</w:t>
      </w:r>
      <w:r w:rsidRPr="008B065F">
        <w:rPr>
          <w:spacing w:val="-4"/>
        </w:rPr>
        <w:t xml:space="preserve"> </w:t>
      </w:r>
      <w:r w:rsidRPr="008B065F">
        <w:t>tiek</w:t>
      </w:r>
      <w:r w:rsidRPr="008B065F">
        <w:rPr>
          <w:spacing w:val="-5"/>
        </w:rPr>
        <w:t xml:space="preserve"> </w:t>
      </w:r>
      <w:r w:rsidRPr="008B065F">
        <w:t>pieņemti</w:t>
      </w:r>
      <w:r w:rsidRPr="008B065F">
        <w:rPr>
          <w:spacing w:val="-4"/>
        </w:rPr>
        <w:t xml:space="preserve"> </w:t>
      </w:r>
      <w:r w:rsidRPr="008B065F">
        <w:t>apakšuzņēmēji,</w:t>
      </w:r>
      <w:r w:rsidRPr="008B065F">
        <w:rPr>
          <w:spacing w:val="-5"/>
        </w:rPr>
        <w:t xml:space="preserve"> </w:t>
      </w:r>
      <w:r w:rsidRPr="008B065F">
        <w:t>tie</w:t>
      </w:r>
      <w:r w:rsidRPr="008B065F">
        <w:rPr>
          <w:spacing w:val="-5"/>
        </w:rPr>
        <w:t xml:space="preserve"> </w:t>
      </w:r>
      <w:r w:rsidRPr="008B065F">
        <w:t xml:space="preserve">ievēro šajā Līgumā noteiktos īpašumtiesību un zinātnisko publikāciju nosacījumus. </w:t>
      </w:r>
    </w:p>
    <w:p w14:paraId="04AFFA5A" w14:textId="77777777" w:rsidR="001445AC" w:rsidRPr="008B065F" w:rsidRDefault="001445AC" w:rsidP="001445AC">
      <w:pPr>
        <w:pStyle w:val="Heading1"/>
        <w:numPr>
          <w:ilvl w:val="0"/>
          <w:numId w:val="7"/>
        </w:numPr>
        <w:tabs>
          <w:tab w:val="left" w:pos="643"/>
        </w:tabs>
        <w:spacing w:before="226"/>
        <w:rPr>
          <w:rFonts w:ascii="Times New Roman" w:hAnsi="Times New Roman" w:cs="Times New Roman"/>
          <w:b/>
          <w:bCs/>
          <w:color w:val="auto"/>
          <w:sz w:val="22"/>
          <w:szCs w:val="22"/>
        </w:rPr>
      </w:pPr>
      <w:r w:rsidRPr="008B065F">
        <w:rPr>
          <w:rFonts w:ascii="Times New Roman" w:hAnsi="Times New Roman" w:cs="Times New Roman"/>
          <w:b/>
          <w:bCs/>
          <w:color w:val="auto"/>
          <w:sz w:val="22"/>
          <w:szCs w:val="22"/>
        </w:rPr>
        <w:t>LĪDZĒJU</w:t>
      </w:r>
      <w:r w:rsidRPr="008B065F">
        <w:rPr>
          <w:rFonts w:ascii="Times New Roman" w:hAnsi="Times New Roman" w:cs="Times New Roman"/>
          <w:b/>
          <w:bCs/>
          <w:color w:val="auto"/>
          <w:spacing w:val="-12"/>
          <w:sz w:val="22"/>
          <w:szCs w:val="22"/>
        </w:rPr>
        <w:t xml:space="preserve"> </w:t>
      </w:r>
      <w:r w:rsidRPr="008B065F">
        <w:rPr>
          <w:rFonts w:ascii="Times New Roman" w:hAnsi="Times New Roman" w:cs="Times New Roman"/>
          <w:b/>
          <w:bCs/>
          <w:color w:val="auto"/>
          <w:spacing w:val="-2"/>
          <w:sz w:val="22"/>
          <w:szCs w:val="22"/>
        </w:rPr>
        <w:t>ATBILDĪBA</w:t>
      </w:r>
    </w:p>
    <w:p w14:paraId="6E23F162" w14:textId="63C06680" w:rsidR="001445AC" w:rsidRPr="008B065F" w:rsidRDefault="001445AC" w:rsidP="0C784CBC">
      <w:pPr>
        <w:pStyle w:val="ListParagraph"/>
        <w:numPr>
          <w:ilvl w:val="1"/>
          <w:numId w:val="7"/>
        </w:numPr>
        <w:tabs>
          <w:tab w:val="left" w:pos="902"/>
          <w:tab w:val="left" w:pos="932"/>
        </w:tabs>
        <w:spacing w:before="1"/>
        <w:ind w:right="114" w:hanging="425"/>
        <w:jc w:val="both"/>
      </w:pPr>
      <w:r w:rsidRPr="008B065F">
        <w:t>Ja UZŅĒMĒJS neievēro šajā Līgumā noteiktos Pakalpojuma izpildes termiņus, UZŅĒMĒJS maksā PASŪTĪTĀJAM līgumsodu 0,2 % (nulle komats divi procenti) apmērā no Līguma summas par katru nokavēto dienu, bet ne vairāk kā 10 % (desmit procenti) no Līguma summas.</w:t>
      </w:r>
    </w:p>
    <w:p w14:paraId="73F0409F" w14:textId="77777777" w:rsidR="001445AC" w:rsidRPr="008B065F" w:rsidRDefault="001445AC" w:rsidP="001445AC">
      <w:pPr>
        <w:pStyle w:val="ListParagraph"/>
        <w:numPr>
          <w:ilvl w:val="1"/>
          <w:numId w:val="7"/>
        </w:numPr>
        <w:tabs>
          <w:tab w:val="left" w:pos="855"/>
        </w:tabs>
        <w:spacing w:before="1"/>
        <w:ind w:left="855" w:hanging="348"/>
        <w:contextualSpacing w:val="0"/>
        <w:jc w:val="both"/>
      </w:pPr>
      <w:r w:rsidRPr="008B065F">
        <w:t>Izdarot</w:t>
      </w:r>
      <w:r w:rsidRPr="008B065F">
        <w:rPr>
          <w:spacing w:val="-10"/>
        </w:rPr>
        <w:t xml:space="preserve"> </w:t>
      </w:r>
      <w:r w:rsidRPr="008B065F">
        <w:t>Līgumā</w:t>
      </w:r>
      <w:r w:rsidRPr="008B065F">
        <w:rPr>
          <w:spacing w:val="-8"/>
        </w:rPr>
        <w:t xml:space="preserve"> </w:t>
      </w:r>
      <w:r w:rsidRPr="008B065F">
        <w:t>noteiktos</w:t>
      </w:r>
      <w:r w:rsidRPr="008B065F">
        <w:rPr>
          <w:spacing w:val="-8"/>
        </w:rPr>
        <w:t xml:space="preserve"> </w:t>
      </w:r>
      <w:r w:rsidRPr="008B065F">
        <w:t>maksājumus,</w:t>
      </w:r>
      <w:r w:rsidRPr="008B065F">
        <w:rPr>
          <w:spacing w:val="-7"/>
        </w:rPr>
        <w:t xml:space="preserve"> </w:t>
      </w:r>
      <w:r w:rsidRPr="008B065F">
        <w:t>PASŪTĪTĀJS</w:t>
      </w:r>
      <w:r w:rsidRPr="008B065F">
        <w:rPr>
          <w:spacing w:val="-8"/>
        </w:rPr>
        <w:t xml:space="preserve"> </w:t>
      </w:r>
      <w:r w:rsidRPr="008B065F">
        <w:t>ir</w:t>
      </w:r>
      <w:r w:rsidRPr="008B065F">
        <w:rPr>
          <w:spacing w:val="-8"/>
        </w:rPr>
        <w:t xml:space="preserve"> </w:t>
      </w:r>
      <w:r w:rsidRPr="008B065F">
        <w:t>tiesīgs</w:t>
      </w:r>
      <w:r w:rsidRPr="008B065F">
        <w:rPr>
          <w:spacing w:val="-8"/>
        </w:rPr>
        <w:t xml:space="preserve"> </w:t>
      </w:r>
      <w:r w:rsidRPr="008B065F">
        <w:t>ieturēt</w:t>
      </w:r>
      <w:r w:rsidRPr="008B065F">
        <w:rPr>
          <w:spacing w:val="-7"/>
        </w:rPr>
        <w:t xml:space="preserve"> </w:t>
      </w:r>
      <w:r w:rsidRPr="008B065F">
        <w:t>9.1.</w:t>
      </w:r>
      <w:r w:rsidRPr="008B065F">
        <w:rPr>
          <w:spacing w:val="-8"/>
        </w:rPr>
        <w:t xml:space="preserve"> </w:t>
      </w:r>
      <w:r w:rsidRPr="008B065F">
        <w:t>punktā</w:t>
      </w:r>
      <w:r w:rsidRPr="008B065F">
        <w:rPr>
          <w:spacing w:val="-8"/>
        </w:rPr>
        <w:t xml:space="preserve"> </w:t>
      </w:r>
      <w:r w:rsidRPr="008B065F">
        <w:t>aprēķināto</w:t>
      </w:r>
      <w:r w:rsidRPr="008B065F">
        <w:rPr>
          <w:spacing w:val="-7"/>
        </w:rPr>
        <w:t xml:space="preserve"> </w:t>
      </w:r>
      <w:r w:rsidRPr="008B065F">
        <w:rPr>
          <w:spacing w:val="-2"/>
        </w:rPr>
        <w:t>līgumsodu.</w:t>
      </w:r>
    </w:p>
    <w:p w14:paraId="62EC160F" w14:textId="7CD6346D" w:rsidR="001445AC" w:rsidRPr="008B065F" w:rsidRDefault="001445AC" w:rsidP="0C784CBC">
      <w:pPr>
        <w:pStyle w:val="ListParagraph"/>
        <w:numPr>
          <w:ilvl w:val="1"/>
          <w:numId w:val="7"/>
        </w:numPr>
        <w:tabs>
          <w:tab w:val="left" w:pos="855"/>
        </w:tabs>
        <w:ind w:left="855" w:hanging="348"/>
        <w:jc w:val="both"/>
      </w:pPr>
      <w:r w:rsidRPr="008B065F">
        <w:t>Līgumsoda</w:t>
      </w:r>
      <w:r w:rsidRPr="008B065F">
        <w:rPr>
          <w:spacing w:val="-9"/>
        </w:rPr>
        <w:t xml:space="preserve"> </w:t>
      </w:r>
      <w:r w:rsidRPr="008B065F">
        <w:t>samaksa</w:t>
      </w:r>
      <w:r w:rsidRPr="008B065F">
        <w:rPr>
          <w:spacing w:val="-8"/>
        </w:rPr>
        <w:t xml:space="preserve"> </w:t>
      </w:r>
      <w:r w:rsidRPr="008B065F">
        <w:t>neatbrīvo</w:t>
      </w:r>
      <w:r w:rsidRPr="008B065F">
        <w:rPr>
          <w:spacing w:val="-8"/>
        </w:rPr>
        <w:t xml:space="preserve"> </w:t>
      </w:r>
      <w:r w:rsidRPr="008B065F">
        <w:t>UZŅĒMĒJU</w:t>
      </w:r>
      <w:r w:rsidRPr="008B065F">
        <w:rPr>
          <w:spacing w:val="-8"/>
        </w:rPr>
        <w:t xml:space="preserve"> </w:t>
      </w:r>
      <w:r w:rsidRPr="008B065F">
        <w:t>no</w:t>
      </w:r>
      <w:r w:rsidRPr="008B065F">
        <w:rPr>
          <w:spacing w:val="-8"/>
        </w:rPr>
        <w:t xml:space="preserve"> </w:t>
      </w:r>
      <w:r w:rsidRPr="008B065F">
        <w:t>saistību</w:t>
      </w:r>
      <w:r w:rsidRPr="008B065F">
        <w:rPr>
          <w:spacing w:val="-8"/>
        </w:rPr>
        <w:t xml:space="preserve"> </w:t>
      </w:r>
      <w:r w:rsidRPr="008B065F">
        <w:rPr>
          <w:spacing w:val="-2"/>
        </w:rPr>
        <w:t>izpildes</w:t>
      </w:r>
      <w:r w:rsidR="44722040" w:rsidRPr="008B065F">
        <w:rPr>
          <w:spacing w:val="-2"/>
        </w:rPr>
        <w:t xml:space="preserve"> un zaudējumu kompensēšanas</w:t>
      </w:r>
      <w:r w:rsidRPr="008B065F">
        <w:rPr>
          <w:spacing w:val="-2"/>
        </w:rPr>
        <w:t>.</w:t>
      </w:r>
      <w:r w:rsidR="1764FF99" w:rsidRPr="008B065F">
        <w:rPr>
          <w:spacing w:val="-2"/>
        </w:rPr>
        <w:t xml:space="preserve"> </w:t>
      </w:r>
      <w:r w:rsidR="1764FF99" w:rsidRPr="008B065F">
        <w:t xml:space="preserve">Zaudējumi šī Līguma izpratnē ir arī PASŪTĪTĀJA nesaņemtie ienākumi Projekta Nr. 2.2.1.3.i.0/1/24/A/CFLA/004 </w:t>
      </w:r>
      <w:proofErr w:type="spellStart"/>
      <w:r w:rsidR="1764FF99" w:rsidRPr="008B065F">
        <w:t>granta</w:t>
      </w:r>
      <w:proofErr w:type="spellEnd"/>
      <w:r w:rsidR="1764FF99" w:rsidRPr="008B065F">
        <w:t xml:space="preserve"> veidā.</w:t>
      </w:r>
    </w:p>
    <w:p w14:paraId="161738DC" w14:textId="77777777" w:rsidR="001445AC" w:rsidRPr="008B065F" w:rsidRDefault="001445AC" w:rsidP="001445AC">
      <w:pPr>
        <w:pStyle w:val="ListParagraph"/>
        <w:numPr>
          <w:ilvl w:val="1"/>
          <w:numId w:val="7"/>
        </w:numPr>
        <w:tabs>
          <w:tab w:val="left" w:pos="910"/>
          <w:tab w:val="left" w:pos="932"/>
        </w:tabs>
        <w:spacing w:before="1"/>
        <w:ind w:right="116" w:hanging="425"/>
        <w:contextualSpacing w:val="0"/>
        <w:jc w:val="both"/>
      </w:pPr>
      <w:r w:rsidRPr="008B065F">
        <w:t>Izpildot Pakalpojumu, UZŅĒMĒJS ir atbildīgs par darba drošības, ugunsdrošības, apkārtējās vides aizsardzības, kā arī citu tiesību normatīvo aktu ievērošanu, kas regulē šāda Pakalpojuma veikšanu.</w:t>
      </w:r>
    </w:p>
    <w:p w14:paraId="13ED099F" w14:textId="77777777" w:rsidR="001445AC" w:rsidRPr="008B065F" w:rsidRDefault="001445AC" w:rsidP="001445AC">
      <w:pPr>
        <w:pStyle w:val="ListParagraph"/>
        <w:numPr>
          <w:ilvl w:val="1"/>
          <w:numId w:val="7"/>
        </w:numPr>
        <w:tabs>
          <w:tab w:val="left" w:pos="857"/>
          <w:tab w:val="left" w:pos="932"/>
        </w:tabs>
        <w:spacing w:before="1"/>
        <w:ind w:right="113" w:hanging="425"/>
        <w:contextualSpacing w:val="0"/>
        <w:jc w:val="both"/>
      </w:pPr>
      <w:r w:rsidRPr="008B065F">
        <w:t>Līdz</w:t>
      </w:r>
      <w:r w:rsidRPr="008B065F">
        <w:rPr>
          <w:spacing w:val="-2"/>
        </w:rPr>
        <w:t xml:space="preserve"> </w:t>
      </w:r>
      <w:r w:rsidRPr="008B065F">
        <w:t>Pakalpojuma</w:t>
      </w:r>
      <w:r w:rsidRPr="008B065F">
        <w:rPr>
          <w:spacing w:val="-2"/>
        </w:rPr>
        <w:t xml:space="preserve"> </w:t>
      </w:r>
      <w:r w:rsidRPr="008B065F">
        <w:t>izpildes</w:t>
      </w:r>
      <w:r w:rsidRPr="008B065F">
        <w:rPr>
          <w:spacing w:val="-2"/>
        </w:rPr>
        <w:t xml:space="preserve"> </w:t>
      </w:r>
      <w:r w:rsidRPr="008B065F">
        <w:t>nodošanas-pieņemšanas</w:t>
      </w:r>
      <w:r w:rsidRPr="008B065F">
        <w:rPr>
          <w:spacing w:val="-2"/>
        </w:rPr>
        <w:t xml:space="preserve"> </w:t>
      </w:r>
      <w:r w:rsidRPr="008B065F">
        <w:t>akta</w:t>
      </w:r>
      <w:r w:rsidRPr="008B065F">
        <w:rPr>
          <w:spacing w:val="-2"/>
        </w:rPr>
        <w:t xml:space="preserve"> </w:t>
      </w:r>
      <w:r w:rsidRPr="008B065F">
        <w:t>parakstīšanai</w:t>
      </w:r>
      <w:r w:rsidRPr="008B065F">
        <w:rPr>
          <w:spacing w:val="-2"/>
        </w:rPr>
        <w:t xml:space="preserve"> </w:t>
      </w:r>
      <w:r w:rsidRPr="008B065F">
        <w:t>UZŅĒMĒJS</w:t>
      </w:r>
      <w:r w:rsidRPr="008B065F">
        <w:rPr>
          <w:spacing w:val="-3"/>
        </w:rPr>
        <w:t xml:space="preserve"> </w:t>
      </w:r>
      <w:r w:rsidRPr="008B065F">
        <w:t>nes</w:t>
      </w:r>
      <w:r w:rsidRPr="008B065F">
        <w:rPr>
          <w:spacing w:val="-2"/>
        </w:rPr>
        <w:t xml:space="preserve"> </w:t>
      </w:r>
      <w:r w:rsidRPr="008B065F">
        <w:t>risku</w:t>
      </w:r>
      <w:r w:rsidRPr="008B065F">
        <w:rPr>
          <w:spacing w:val="-3"/>
        </w:rPr>
        <w:t xml:space="preserve"> </w:t>
      </w:r>
      <w:r w:rsidRPr="008B065F">
        <w:t>par</w:t>
      </w:r>
      <w:r w:rsidRPr="008B065F">
        <w:rPr>
          <w:spacing w:val="-2"/>
        </w:rPr>
        <w:t xml:space="preserve"> </w:t>
      </w:r>
      <w:r w:rsidRPr="008B065F">
        <w:t>nelaimes gadījumiem ar cilvēkiem, par materiālu, iekārtu vai cita īpašuma bojāšanu vai iznīcināšanu (gan PASŪTĪTĀJAM, gan trešajam personām), tajā skaitā arī par nejaušu gadījumu.</w:t>
      </w:r>
    </w:p>
    <w:p w14:paraId="22906447" w14:textId="2ADD4B08" w:rsidR="00666E02" w:rsidRPr="008B065F" w:rsidRDefault="00666E02" w:rsidP="001445AC">
      <w:pPr>
        <w:pStyle w:val="ListParagraph"/>
        <w:numPr>
          <w:ilvl w:val="1"/>
          <w:numId w:val="7"/>
        </w:numPr>
        <w:tabs>
          <w:tab w:val="left" w:pos="857"/>
          <w:tab w:val="left" w:pos="932"/>
        </w:tabs>
        <w:spacing w:before="1"/>
        <w:ind w:right="113" w:hanging="425"/>
        <w:contextualSpacing w:val="0"/>
        <w:jc w:val="both"/>
      </w:pPr>
      <w:r w:rsidRPr="008B065F">
        <w:t xml:space="preserve">UZŅĒMĒJAM ir pienākums ievērot </w:t>
      </w:r>
      <w:r w:rsidR="004D16FB" w:rsidRPr="008B065F">
        <w:t>Iepirkuma</w:t>
      </w:r>
      <w:r w:rsidR="004D16FB" w:rsidRPr="008B065F">
        <w:rPr>
          <w:spacing w:val="-7"/>
        </w:rPr>
        <w:t xml:space="preserve"> </w:t>
      </w:r>
      <w:r w:rsidR="004D16FB" w:rsidRPr="008B065F">
        <w:t>nr.</w:t>
      </w:r>
      <w:r w:rsidR="004D16FB" w:rsidRPr="008B065F">
        <w:rPr>
          <w:spacing w:val="-7"/>
        </w:rPr>
        <w:t xml:space="preserve"> </w:t>
      </w:r>
      <w:r w:rsidR="004D16FB" w:rsidRPr="008B065F">
        <w:t>VMKC_IEP-1</w:t>
      </w:r>
      <w:r w:rsidR="00CD0A96" w:rsidRPr="008B065F">
        <w:t>6</w:t>
      </w:r>
      <w:r w:rsidR="004D16FB" w:rsidRPr="008B065F">
        <w:t xml:space="preserve"> Nolikuma (Pielikums Nr.3)</w:t>
      </w:r>
      <w:r w:rsidR="00E00858" w:rsidRPr="008B065F">
        <w:t xml:space="preserve"> un tā pielikuma</w:t>
      </w:r>
      <w:r w:rsidR="004D16FB" w:rsidRPr="008B065F">
        <w:t xml:space="preserve"> noteikto</w:t>
      </w:r>
      <w:r w:rsidR="00E00858" w:rsidRPr="008B065F">
        <w:t xml:space="preserve"> visā Līguma izpildes laikā.</w:t>
      </w:r>
      <w:r w:rsidR="004D16FB" w:rsidRPr="008B065F">
        <w:t xml:space="preserve"> </w:t>
      </w:r>
    </w:p>
    <w:p w14:paraId="0796C6FF" w14:textId="77777777" w:rsidR="001445AC" w:rsidRPr="008B065F" w:rsidRDefault="001445AC" w:rsidP="001445AC">
      <w:pPr>
        <w:pStyle w:val="Heading1"/>
        <w:numPr>
          <w:ilvl w:val="0"/>
          <w:numId w:val="7"/>
        </w:numPr>
        <w:tabs>
          <w:tab w:val="left" w:pos="642"/>
        </w:tabs>
        <w:spacing w:before="227"/>
        <w:ind w:left="642" w:hanging="419"/>
        <w:rPr>
          <w:rFonts w:ascii="Times New Roman" w:hAnsi="Times New Roman" w:cs="Times New Roman"/>
          <w:b/>
          <w:bCs/>
          <w:color w:val="auto"/>
          <w:sz w:val="22"/>
          <w:szCs w:val="22"/>
        </w:rPr>
      </w:pPr>
      <w:r w:rsidRPr="008B065F">
        <w:rPr>
          <w:rFonts w:ascii="Times New Roman" w:hAnsi="Times New Roman" w:cs="Times New Roman"/>
          <w:b/>
          <w:bCs/>
          <w:color w:val="auto"/>
          <w:spacing w:val="-2"/>
          <w:sz w:val="22"/>
          <w:szCs w:val="22"/>
        </w:rPr>
        <w:t>NEPĀRVARAMAS</w:t>
      </w:r>
      <w:r w:rsidRPr="008B065F">
        <w:rPr>
          <w:rFonts w:ascii="Times New Roman" w:hAnsi="Times New Roman" w:cs="Times New Roman"/>
          <w:b/>
          <w:bCs/>
          <w:color w:val="auto"/>
          <w:spacing w:val="1"/>
          <w:sz w:val="22"/>
          <w:szCs w:val="22"/>
        </w:rPr>
        <w:t xml:space="preserve"> </w:t>
      </w:r>
      <w:r w:rsidRPr="008B065F">
        <w:rPr>
          <w:rFonts w:ascii="Times New Roman" w:hAnsi="Times New Roman" w:cs="Times New Roman"/>
          <w:b/>
          <w:bCs/>
          <w:color w:val="auto"/>
          <w:spacing w:val="-2"/>
          <w:sz w:val="22"/>
          <w:szCs w:val="22"/>
        </w:rPr>
        <w:t>VARAS</w:t>
      </w:r>
      <w:r w:rsidRPr="008B065F">
        <w:rPr>
          <w:rFonts w:ascii="Times New Roman" w:hAnsi="Times New Roman" w:cs="Times New Roman"/>
          <w:b/>
          <w:bCs/>
          <w:color w:val="auto"/>
          <w:spacing w:val="2"/>
          <w:sz w:val="22"/>
          <w:szCs w:val="22"/>
        </w:rPr>
        <w:t xml:space="preserve"> </w:t>
      </w:r>
      <w:r w:rsidRPr="008B065F">
        <w:rPr>
          <w:rFonts w:ascii="Times New Roman" w:hAnsi="Times New Roman" w:cs="Times New Roman"/>
          <w:b/>
          <w:bCs/>
          <w:color w:val="auto"/>
          <w:spacing w:val="-2"/>
          <w:sz w:val="22"/>
          <w:szCs w:val="22"/>
        </w:rPr>
        <w:t>APSTĀKĻI</w:t>
      </w:r>
    </w:p>
    <w:p w14:paraId="3E5CDAE3" w14:textId="77777777" w:rsidR="001445AC" w:rsidRPr="008B065F" w:rsidRDefault="001445AC" w:rsidP="001445AC">
      <w:pPr>
        <w:pStyle w:val="ListParagraph"/>
        <w:numPr>
          <w:ilvl w:val="1"/>
          <w:numId w:val="7"/>
        </w:numPr>
        <w:tabs>
          <w:tab w:val="left" w:pos="932"/>
          <w:tab w:val="left" w:pos="983"/>
        </w:tabs>
        <w:ind w:right="112" w:hanging="425"/>
        <w:contextualSpacing w:val="0"/>
        <w:jc w:val="both"/>
      </w:pPr>
      <w:r w:rsidRPr="008B065F">
        <w:t>Līdzēji</w:t>
      </w:r>
      <w:r w:rsidRPr="008B065F">
        <w:rPr>
          <w:spacing w:val="40"/>
        </w:rPr>
        <w:t xml:space="preserve"> </w:t>
      </w:r>
      <w:r w:rsidRPr="008B065F">
        <w:t>tiek atbrīvoti no atbildības par daļēju vai pilnīgu šajā Līgumā paredzēto saistību neizpildi, ja saistību neizpilde radusies nepārvaramu, ārkārtēja rakstura apstākļu rezultātā, kuru darbība sākusies pēc Līguma parakstīšanas un kurus Līdzēji nevarēja iepriekš paredzēt un novērst.</w:t>
      </w:r>
    </w:p>
    <w:p w14:paraId="0B45FD6D" w14:textId="77777777" w:rsidR="001445AC" w:rsidRPr="008B065F" w:rsidRDefault="001445AC" w:rsidP="001445AC">
      <w:pPr>
        <w:pStyle w:val="ListParagraph"/>
        <w:numPr>
          <w:ilvl w:val="1"/>
          <w:numId w:val="7"/>
        </w:numPr>
        <w:tabs>
          <w:tab w:val="left" w:pos="932"/>
          <w:tab w:val="left" w:pos="986"/>
        </w:tabs>
        <w:spacing w:before="1"/>
        <w:ind w:right="114" w:hanging="425"/>
        <w:contextualSpacing w:val="0"/>
        <w:jc w:val="both"/>
      </w:pPr>
      <w:r w:rsidRPr="008B065F">
        <w:t>Pie</w:t>
      </w:r>
      <w:r w:rsidRPr="008B065F">
        <w:rPr>
          <w:spacing w:val="40"/>
        </w:rPr>
        <w:t xml:space="preserve"> </w:t>
      </w:r>
      <w:r w:rsidRPr="008B065F">
        <w:t>šādiem apstākļiem pieskaitāmi - ugunsnelaime, kara darbība, epidēmija, dabas stihija, kā arī citi apstākļi, kas neiekļaujas Līdzēju iespējamās kontroles un ietekmes robežās.</w:t>
      </w:r>
    </w:p>
    <w:p w14:paraId="1717F29A" w14:textId="77777777" w:rsidR="001445AC" w:rsidRPr="008B065F" w:rsidRDefault="001445AC" w:rsidP="001445AC">
      <w:pPr>
        <w:pStyle w:val="ListParagraph"/>
        <w:numPr>
          <w:ilvl w:val="1"/>
          <w:numId w:val="7"/>
        </w:numPr>
        <w:tabs>
          <w:tab w:val="left" w:pos="932"/>
          <w:tab w:val="left" w:pos="971"/>
        </w:tabs>
        <w:spacing w:before="1"/>
        <w:ind w:right="114" w:hanging="425"/>
        <w:contextualSpacing w:val="0"/>
        <w:jc w:val="both"/>
      </w:pPr>
      <w:r w:rsidRPr="008B065F">
        <w:t>Par</w:t>
      </w:r>
      <w:r w:rsidRPr="008B065F">
        <w:rPr>
          <w:spacing w:val="40"/>
        </w:rPr>
        <w:t xml:space="preserve"> </w:t>
      </w:r>
      <w:r w:rsidRPr="008B065F">
        <w:t>nepārvaramas varas apstākli nevar tikt atzīts apakšuzņēmēju, piegādātāju un citu iesaistīto personu saistību neizpilde, vai nesavlaicīga izpilde.</w:t>
      </w:r>
    </w:p>
    <w:p w14:paraId="0CC2B3AC" w14:textId="77777777" w:rsidR="001445AC" w:rsidRPr="008B065F" w:rsidRDefault="001445AC" w:rsidP="001445AC">
      <w:pPr>
        <w:pStyle w:val="ListParagraph"/>
        <w:numPr>
          <w:ilvl w:val="1"/>
          <w:numId w:val="7"/>
        </w:numPr>
        <w:tabs>
          <w:tab w:val="left" w:pos="932"/>
          <w:tab w:val="left" w:pos="953"/>
        </w:tabs>
        <w:spacing w:before="1"/>
        <w:ind w:right="115" w:hanging="425"/>
        <w:contextualSpacing w:val="0"/>
        <w:jc w:val="both"/>
      </w:pPr>
      <w:r w:rsidRPr="008B065F">
        <w:t>Tam</w:t>
      </w:r>
      <w:r w:rsidRPr="008B065F">
        <w:rPr>
          <w:spacing w:val="15"/>
        </w:rPr>
        <w:t xml:space="preserve"> </w:t>
      </w:r>
      <w:r w:rsidRPr="008B065F">
        <w:t>Līdzējam,</w:t>
      </w:r>
      <w:r w:rsidRPr="008B065F">
        <w:rPr>
          <w:spacing w:val="-5"/>
        </w:rPr>
        <w:t xml:space="preserve"> </w:t>
      </w:r>
      <w:r w:rsidRPr="008B065F">
        <w:t>kas</w:t>
      </w:r>
      <w:r w:rsidRPr="008B065F">
        <w:rPr>
          <w:spacing w:val="-5"/>
        </w:rPr>
        <w:t xml:space="preserve"> </w:t>
      </w:r>
      <w:r w:rsidRPr="008B065F">
        <w:t>atsaucas</w:t>
      </w:r>
      <w:r w:rsidRPr="008B065F">
        <w:rPr>
          <w:spacing w:val="-5"/>
        </w:rPr>
        <w:t xml:space="preserve"> </w:t>
      </w:r>
      <w:r w:rsidRPr="008B065F">
        <w:t>uz</w:t>
      </w:r>
      <w:r w:rsidRPr="008B065F">
        <w:rPr>
          <w:spacing w:val="-5"/>
        </w:rPr>
        <w:t xml:space="preserve"> </w:t>
      </w:r>
      <w:r w:rsidRPr="008B065F">
        <w:t>nepārvaramu,</w:t>
      </w:r>
      <w:r w:rsidRPr="008B065F">
        <w:rPr>
          <w:spacing w:val="-5"/>
        </w:rPr>
        <w:t xml:space="preserve"> </w:t>
      </w:r>
      <w:r w:rsidRPr="008B065F">
        <w:t>ārkārtēja</w:t>
      </w:r>
      <w:r w:rsidRPr="008B065F">
        <w:rPr>
          <w:spacing w:val="-5"/>
        </w:rPr>
        <w:t xml:space="preserve"> </w:t>
      </w:r>
      <w:r w:rsidRPr="008B065F">
        <w:t>rakstura</w:t>
      </w:r>
      <w:r w:rsidRPr="008B065F">
        <w:rPr>
          <w:spacing w:val="-5"/>
        </w:rPr>
        <w:t xml:space="preserve"> </w:t>
      </w:r>
      <w:r w:rsidRPr="008B065F">
        <w:t>apstākļu</w:t>
      </w:r>
      <w:r w:rsidRPr="008B065F">
        <w:rPr>
          <w:spacing w:val="-5"/>
        </w:rPr>
        <w:t xml:space="preserve"> </w:t>
      </w:r>
      <w:r w:rsidRPr="008B065F">
        <w:t>darbību,</w:t>
      </w:r>
      <w:r w:rsidRPr="008B065F">
        <w:rPr>
          <w:spacing w:val="-5"/>
        </w:rPr>
        <w:t xml:space="preserve"> </w:t>
      </w:r>
      <w:r w:rsidRPr="008B065F">
        <w:t>3</w:t>
      </w:r>
      <w:r w:rsidRPr="008B065F">
        <w:rPr>
          <w:spacing w:val="-5"/>
        </w:rPr>
        <w:t xml:space="preserve"> </w:t>
      </w:r>
      <w:r w:rsidRPr="008B065F">
        <w:t>(trīs)</w:t>
      </w:r>
      <w:r w:rsidRPr="008B065F">
        <w:rPr>
          <w:spacing w:val="-5"/>
        </w:rPr>
        <w:t xml:space="preserve"> </w:t>
      </w:r>
      <w:r w:rsidRPr="008B065F">
        <w:t>kalendāro</w:t>
      </w:r>
      <w:r w:rsidRPr="008B065F">
        <w:rPr>
          <w:spacing w:val="-5"/>
        </w:rPr>
        <w:t xml:space="preserve"> </w:t>
      </w:r>
      <w:r w:rsidRPr="008B065F">
        <w:t>dienu laikā par tiem jāpaziņo otram Līdzējam, norādot iespējamo saistību izpildes termiņu.</w:t>
      </w:r>
    </w:p>
    <w:p w14:paraId="24738A07" w14:textId="77777777" w:rsidR="001445AC" w:rsidRPr="008B065F" w:rsidRDefault="001445AC" w:rsidP="001445AC">
      <w:pPr>
        <w:pStyle w:val="ListParagraph"/>
        <w:numPr>
          <w:ilvl w:val="1"/>
          <w:numId w:val="7"/>
        </w:numPr>
        <w:tabs>
          <w:tab w:val="left" w:pos="932"/>
          <w:tab w:val="left" w:pos="968"/>
        </w:tabs>
        <w:ind w:right="114" w:hanging="425"/>
        <w:contextualSpacing w:val="0"/>
        <w:jc w:val="both"/>
      </w:pPr>
      <w:r w:rsidRPr="008B065F">
        <w:t>Ja</w:t>
      </w:r>
      <w:r w:rsidRPr="008B065F">
        <w:rPr>
          <w:spacing w:val="40"/>
        </w:rPr>
        <w:t xml:space="preserve"> </w:t>
      </w:r>
      <w:r w:rsidRPr="008B065F">
        <w:t>nepārvaramu, ārkārtēja rakstura apstākļu dēļ Līguma izpilde aizkavējas vairāk kā par 60 (sešdesmit) kalendārajām dienām, katram no Līdzējiem ir tiesības vienpusēji izbeigt Līgumu. Ja Līgums šādā kārtā tiek izbeigts, nevienam no Līdzējiem nav tiesību pieprasīt no otra Līdzēja zaudējumu atlīdzību.</w:t>
      </w:r>
    </w:p>
    <w:p w14:paraId="7F82FF63" w14:textId="77777777" w:rsidR="001445AC" w:rsidRPr="008B065F" w:rsidRDefault="001445AC" w:rsidP="001445AC">
      <w:pPr>
        <w:pStyle w:val="BodyText"/>
        <w:spacing w:before="21"/>
        <w:ind w:left="0"/>
        <w:rPr>
          <w:sz w:val="22"/>
          <w:szCs w:val="22"/>
        </w:rPr>
      </w:pPr>
    </w:p>
    <w:p w14:paraId="5F8C78CA" w14:textId="77777777" w:rsidR="001445AC" w:rsidRPr="008B065F" w:rsidRDefault="001445AC" w:rsidP="001445AC">
      <w:pPr>
        <w:pStyle w:val="Heading1"/>
        <w:numPr>
          <w:ilvl w:val="0"/>
          <w:numId w:val="7"/>
        </w:numPr>
        <w:tabs>
          <w:tab w:val="left" w:pos="693"/>
        </w:tabs>
        <w:spacing w:before="1"/>
        <w:ind w:left="693" w:hanging="470"/>
        <w:rPr>
          <w:rFonts w:ascii="Times New Roman" w:hAnsi="Times New Roman" w:cs="Times New Roman"/>
          <w:b/>
          <w:bCs/>
          <w:color w:val="auto"/>
          <w:sz w:val="22"/>
          <w:szCs w:val="22"/>
        </w:rPr>
      </w:pPr>
      <w:r w:rsidRPr="008B065F">
        <w:rPr>
          <w:rFonts w:ascii="Times New Roman" w:hAnsi="Times New Roman" w:cs="Times New Roman"/>
          <w:b/>
          <w:bCs/>
          <w:color w:val="auto"/>
          <w:sz w:val="22"/>
          <w:szCs w:val="22"/>
        </w:rPr>
        <w:t>LĪGUMA</w:t>
      </w:r>
      <w:r w:rsidRPr="008B065F">
        <w:rPr>
          <w:rFonts w:ascii="Times New Roman" w:hAnsi="Times New Roman" w:cs="Times New Roman"/>
          <w:b/>
          <w:bCs/>
          <w:color w:val="auto"/>
          <w:spacing w:val="-10"/>
          <w:sz w:val="22"/>
          <w:szCs w:val="22"/>
        </w:rPr>
        <w:t xml:space="preserve"> </w:t>
      </w:r>
      <w:r w:rsidRPr="008B065F">
        <w:rPr>
          <w:rFonts w:ascii="Times New Roman" w:hAnsi="Times New Roman" w:cs="Times New Roman"/>
          <w:b/>
          <w:bCs/>
          <w:color w:val="auto"/>
          <w:sz w:val="22"/>
          <w:szCs w:val="22"/>
        </w:rPr>
        <w:t>TERMIŅŠ</w:t>
      </w:r>
      <w:r w:rsidRPr="008B065F">
        <w:rPr>
          <w:rFonts w:ascii="Times New Roman" w:hAnsi="Times New Roman" w:cs="Times New Roman"/>
          <w:b/>
          <w:bCs/>
          <w:color w:val="auto"/>
          <w:spacing w:val="-8"/>
          <w:sz w:val="22"/>
          <w:szCs w:val="22"/>
        </w:rPr>
        <w:t xml:space="preserve"> </w:t>
      </w:r>
      <w:r w:rsidRPr="008B065F">
        <w:rPr>
          <w:rFonts w:ascii="Times New Roman" w:hAnsi="Times New Roman" w:cs="Times New Roman"/>
          <w:b/>
          <w:bCs/>
          <w:color w:val="auto"/>
          <w:sz w:val="22"/>
          <w:szCs w:val="22"/>
        </w:rPr>
        <w:t>UN</w:t>
      </w:r>
      <w:r w:rsidRPr="008B065F">
        <w:rPr>
          <w:rFonts w:ascii="Times New Roman" w:hAnsi="Times New Roman" w:cs="Times New Roman"/>
          <w:b/>
          <w:bCs/>
          <w:color w:val="auto"/>
          <w:spacing w:val="-9"/>
          <w:sz w:val="22"/>
          <w:szCs w:val="22"/>
        </w:rPr>
        <w:t xml:space="preserve"> </w:t>
      </w:r>
      <w:r w:rsidRPr="008B065F">
        <w:rPr>
          <w:rFonts w:ascii="Times New Roman" w:hAnsi="Times New Roman" w:cs="Times New Roman"/>
          <w:b/>
          <w:bCs/>
          <w:color w:val="auto"/>
          <w:spacing w:val="-2"/>
          <w:sz w:val="22"/>
          <w:szCs w:val="22"/>
        </w:rPr>
        <w:t>IZBEIGŠANA</w:t>
      </w:r>
    </w:p>
    <w:p w14:paraId="2B02D917" w14:textId="77777777" w:rsidR="001445AC" w:rsidRPr="008B065F" w:rsidRDefault="001445AC" w:rsidP="00AE011B">
      <w:pPr>
        <w:pStyle w:val="ListParagraph"/>
        <w:numPr>
          <w:ilvl w:val="1"/>
          <w:numId w:val="7"/>
        </w:numPr>
        <w:tabs>
          <w:tab w:val="left" w:pos="932"/>
          <w:tab w:val="left" w:pos="960"/>
        </w:tabs>
        <w:ind w:right="117" w:hanging="425"/>
        <w:contextualSpacing w:val="0"/>
        <w:jc w:val="both"/>
      </w:pPr>
      <w:r w:rsidRPr="008B065F">
        <w:t>Līgums</w:t>
      </w:r>
      <w:r w:rsidRPr="008B065F">
        <w:rPr>
          <w:spacing w:val="30"/>
        </w:rPr>
        <w:t xml:space="preserve"> </w:t>
      </w:r>
      <w:r w:rsidRPr="008B065F">
        <w:t>stājas spēkā ar dienu, kad tas ir parakstīts gan no PASŪTĪTĀJA, gan no UZŅĒMĒJA puses, un ir spēkā līdz šajā Līgumā noteikto saistību izpildei.</w:t>
      </w:r>
    </w:p>
    <w:p w14:paraId="274F1CED" w14:textId="77777777" w:rsidR="001445AC" w:rsidRPr="008B065F" w:rsidRDefault="001445AC" w:rsidP="00AE011B">
      <w:pPr>
        <w:pStyle w:val="ListParagraph"/>
        <w:numPr>
          <w:ilvl w:val="1"/>
          <w:numId w:val="7"/>
        </w:numPr>
        <w:tabs>
          <w:tab w:val="left" w:pos="948"/>
        </w:tabs>
        <w:spacing w:before="1"/>
        <w:ind w:left="948" w:hanging="441"/>
        <w:contextualSpacing w:val="0"/>
        <w:jc w:val="both"/>
      </w:pPr>
      <w:r w:rsidRPr="008B065F">
        <w:rPr>
          <w:spacing w:val="-2"/>
        </w:rPr>
        <w:lastRenderedPageBreak/>
        <w:t>Līgums</w:t>
      </w:r>
      <w:r w:rsidRPr="008B065F">
        <w:rPr>
          <w:spacing w:val="-1"/>
        </w:rPr>
        <w:t xml:space="preserve"> </w:t>
      </w:r>
      <w:r w:rsidRPr="008B065F">
        <w:rPr>
          <w:spacing w:val="-2"/>
        </w:rPr>
        <w:t>var</w:t>
      </w:r>
      <w:r w:rsidRPr="008B065F">
        <w:t xml:space="preserve"> </w:t>
      </w:r>
      <w:r w:rsidRPr="008B065F">
        <w:rPr>
          <w:spacing w:val="-2"/>
        </w:rPr>
        <w:t>tikt</w:t>
      </w:r>
      <w:r w:rsidRPr="008B065F">
        <w:t xml:space="preserve"> </w:t>
      </w:r>
      <w:r w:rsidRPr="008B065F">
        <w:rPr>
          <w:spacing w:val="-2"/>
        </w:rPr>
        <w:t>izbeigts,</w:t>
      </w:r>
      <w:r w:rsidRPr="008B065F">
        <w:t xml:space="preserve"> </w:t>
      </w:r>
      <w:r w:rsidRPr="008B065F">
        <w:rPr>
          <w:spacing w:val="-2"/>
        </w:rPr>
        <w:t>Līdzējiem savstarpēji</w:t>
      </w:r>
      <w:r w:rsidRPr="008B065F">
        <w:t xml:space="preserve"> </w:t>
      </w:r>
      <w:r w:rsidRPr="008B065F">
        <w:rPr>
          <w:spacing w:val="-2"/>
        </w:rPr>
        <w:t>rakstiski</w:t>
      </w:r>
      <w:r w:rsidRPr="008B065F">
        <w:t xml:space="preserve"> </w:t>
      </w:r>
      <w:r w:rsidRPr="008B065F">
        <w:rPr>
          <w:spacing w:val="-2"/>
        </w:rPr>
        <w:t>vienojoties,</w:t>
      </w:r>
      <w:r w:rsidRPr="008B065F">
        <w:rPr>
          <w:spacing w:val="-1"/>
        </w:rPr>
        <w:t xml:space="preserve"> </w:t>
      </w:r>
      <w:r w:rsidRPr="008B065F">
        <w:rPr>
          <w:spacing w:val="-2"/>
        </w:rPr>
        <w:t>vai</w:t>
      </w:r>
      <w:r w:rsidRPr="008B065F">
        <w:t xml:space="preserve"> </w:t>
      </w:r>
      <w:r w:rsidRPr="008B065F">
        <w:rPr>
          <w:spacing w:val="-2"/>
        </w:rPr>
        <w:t>arī</w:t>
      </w:r>
      <w:r w:rsidRPr="008B065F">
        <w:t xml:space="preserve"> </w:t>
      </w:r>
      <w:r w:rsidRPr="008B065F">
        <w:rPr>
          <w:spacing w:val="-2"/>
        </w:rPr>
        <w:t>šajā Līgumā</w:t>
      </w:r>
      <w:r w:rsidRPr="008B065F">
        <w:rPr>
          <w:spacing w:val="-1"/>
        </w:rPr>
        <w:t xml:space="preserve"> </w:t>
      </w:r>
      <w:r w:rsidRPr="008B065F">
        <w:rPr>
          <w:spacing w:val="-2"/>
        </w:rPr>
        <w:t>noteiktajā</w:t>
      </w:r>
      <w:r w:rsidRPr="008B065F">
        <w:rPr>
          <w:spacing w:val="-1"/>
        </w:rPr>
        <w:t xml:space="preserve"> </w:t>
      </w:r>
      <w:r w:rsidRPr="008B065F">
        <w:rPr>
          <w:spacing w:val="-2"/>
        </w:rPr>
        <w:t>kārtībā.</w:t>
      </w:r>
    </w:p>
    <w:p w14:paraId="21157436" w14:textId="77777777" w:rsidR="001445AC" w:rsidRPr="008B065F" w:rsidRDefault="001445AC" w:rsidP="00AE011B">
      <w:pPr>
        <w:pStyle w:val="ListParagraph"/>
        <w:numPr>
          <w:ilvl w:val="1"/>
          <w:numId w:val="7"/>
        </w:numPr>
        <w:tabs>
          <w:tab w:val="left" w:pos="932"/>
          <w:tab w:val="left" w:pos="986"/>
        </w:tabs>
        <w:ind w:right="113" w:hanging="425"/>
        <w:contextualSpacing w:val="0"/>
        <w:jc w:val="both"/>
      </w:pPr>
      <w:r w:rsidRPr="008B065F">
        <w:t>PASŪTĪTĀJS,</w:t>
      </w:r>
      <w:r w:rsidRPr="008B065F">
        <w:rPr>
          <w:spacing w:val="40"/>
        </w:rPr>
        <w:t xml:space="preserve"> </w:t>
      </w:r>
      <w:r w:rsidRPr="008B065F">
        <w:t>nosūtot UZŅĒMĒJAM rakstisku paziņojumu, ir tiesīgs vienpusēji izbeigt Līgumu, ja iestājies vismaz viens no sekojošiem gadījumiem:</w:t>
      </w:r>
    </w:p>
    <w:p w14:paraId="4F17F35D" w14:textId="53C9D268" w:rsidR="001445AC" w:rsidRPr="008B065F" w:rsidRDefault="001445AC" w:rsidP="001445AC">
      <w:pPr>
        <w:pStyle w:val="ListParagraph"/>
        <w:numPr>
          <w:ilvl w:val="2"/>
          <w:numId w:val="7"/>
        </w:numPr>
        <w:tabs>
          <w:tab w:val="left" w:pos="1424"/>
        </w:tabs>
        <w:spacing w:before="1"/>
        <w:ind w:left="1424" w:hanging="597"/>
        <w:contextualSpacing w:val="0"/>
        <w:jc w:val="both"/>
      </w:pPr>
      <w:r w:rsidRPr="008B065F">
        <w:t>UZŅĒMĒJS</w:t>
      </w:r>
      <w:r w:rsidRPr="008B065F">
        <w:rPr>
          <w:spacing w:val="-9"/>
        </w:rPr>
        <w:t xml:space="preserve"> </w:t>
      </w:r>
      <w:r w:rsidRPr="008B065F">
        <w:t>nav</w:t>
      </w:r>
      <w:r w:rsidRPr="008B065F">
        <w:rPr>
          <w:spacing w:val="-7"/>
        </w:rPr>
        <w:t xml:space="preserve"> </w:t>
      </w:r>
      <w:r w:rsidRPr="008B065F">
        <w:t>novērsis</w:t>
      </w:r>
      <w:r w:rsidRPr="008B065F">
        <w:rPr>
          <w:spacing w:val="-7"/>
        </w:rPr>
        <w:t xml:space="preserve"> </w:t>
      </w:r>
      <w:r w:rsidRPr="008B065F">
        <w:t>trūkumus</w:t>
      </w:r>
      <w:r w:rsidRPr="008B065F">
        <w:rPr>
          <w:spacing w:val="-7"/>
        </w:rPr>
        <w:t xml:space="preserve"> </w:t>
      </w:r>
      <w:r w:rsidRPr="008B065F">
        <w:t>šī</w:t>
      </w:r>
      <w:r w:rsidRPr="008B065F">
        <w:rPr>
          <w:spacing w:val="-7"/>
        </w:rPr>
        <w:t xml:space="preserve"> </w:t>
      </w:r>
      <w:r w:rsidRPr="008B065F">
        <w:t>Līguma</w:t>
      </w:r>
      <w:r w:rsidRPr="008B065F">
        <w:rPr>
          <w:spacing w:val="-7"/>
        </w:rPr>
        <w:t xml:space="preserve"> </w:t>
      </w:r>
      <w:r w:rsidRPr="008B065F">
        <w:t>noteiktajā</w:t>
      </w:r>
      <w:r w:rsidRPr="008B065F">
        <w:rPr>
          <w:spacing w:val="-7"/>
        </w:rPr>
        <w:t xml:space="preserve"> </w:t>
      </w:r>
      <w:r w:rsidRPr="008B065F">
        <w:t>kārtībā</w:t>
      </w:r>
      <w:r w:rsidRPr="008B065F">
        <w:rPr>
          <w:spacing w:val="-7"/>
        </w:rPr>
        <w:t xml:space="preserve"> </w:t>
      </w:r>
      <w:r w:rsidRPr="008B065F">
        <w:t>un</w:t>
      </w:r>
      <w:r w:rsidRPr="008B065F">
        <w:rPr>
          <w:spacing w:val="-6"/>
        </w:rPr>
        <w:t xml:space="preserve"> </w:t>
      </w:r>
      <w:r w:rsidRPr="008B065F">
        <w:rPr>
          <w:spacing w:val="-2"/>
        </w:rPr>
        <w:t>termiņā</w:t>
      </w:r>
      <w:r w:rsidR="004B05F7" w:rsidRPr="008B065F">
        <w:rPr>
          <w:spacing w:val="-2"/>
        </w:rPr>
        <w:t>;</w:t>
      </w:r>
    </w:p>
    <w:p w14:paraId="64E01604" w14:textId="281070CB" w:rsidR="001445AC" w:rsidRPr="008B065F" w:rsidRDefault="001445AC" w:rsidP="001445AC">
      <w:pPr>
        <w:pStyle w:val="ListParagraph"/>
        <w:numPr>
          <w:ilvl w:val="2"/>
          <w:numId w:val="7"/>
        </w:numPr>
        <w:tabs>
          <w:tab w:val="left" w:pos="1253"/>
          <w:tab w:val="left" w:pos="1415"/>
        </w:tabs>
        <w:spacing w:before="2" w:line="237" w:lineRule="auto"/>
        <w:ind w:left="1253" w:right="113" w:hanging="426"/>
        <w:contextualSpacing w:val="0"/>
        <w:jc w:val="both"/>
      </w:pPr>
      <w:r w:rsidRPr="008B065F">
        <w:t>UZŅĒMĒJS</w:t>
      </w:r>
      <w:r w:rsidRPr="008B065F">
        <w:rPr>
          <w:spacing w:val="-12"/>
        </w:rPr>
        <w:t xml:space="preserve"> </w:t>
      </w:r>
      <w:r w:rsidRPr="008B065F">
        <w:t>nepilda</w:t>
      </w:r>
      <w:r w:rsidRPr="008B065F">
        <w:rPr>
          <w:spacing w:val="-12"/>
        </w:rPr>
        <w:t xml:space="preserve"> </w:t>
      </w:r>
      <w:r w:rsidRPr="008B065F">
        <w:t>kādas</w:t>
      </w:r>
      <w:r w:rsidRPr="008B065F">
        <w:rPr>
          <w:spacing w:val="-12"/>
        </w:rPr>
        <w:t xml:space="preserve"> </w:t>
      </w:r>
      <w:r w:rsidRPr="008B065F">
        <w:t>citas</w:t>
      </w:r>
      <w:r w:rsidRPr="008B065F">
        <w:rPr>
          <w:spacing w:val="-12"/>
        </w:rPr>
        <w:t xml:space="preserve"> </w:t>
      </w:r>
      <w:r w:rsidRPr="008B065F">
        <w:t>Līgumā</w:t>
      </w:r>
      <w:r w:rsidRPr="008B065F">
        <w:rPr>
          <w:spacing w:val="-12"/>
        </w:rPr>
        <w:t xml:space="preserve"> </w:t>
      </w:r>
      <w:r w:rsidRPr="008B065F">
        <w:t>noteiktās</w:t>
      </w:r>
      <w:r w:rsidRPr="008B065F">
        <w:rPr>
          <w:spacing w:val="-12"/>
        </w:rPr>
        <w:t xml:space="preserve"> </w:t>
      </w:r>
      <w:r w:rsidRPr="008B065F">
        <w:t>saistības</w:t>
      </w:r>
      <w:r w:rsidRPr="008B065F">
        <w:rPr>
          <w:spacing w:val="-12"/>
        </w:rPr>
        <w:t xml:space="preserve"> </w:t>
      </w:r>
      <w:r w:rsidRPr="008B065F">
        <w:t>vai</w:t>
      </w:r>
      <w:r w:rsidRPr="008B065F">
        <w:rPr>
          <w:spacing w:val="-12"/>
        </w:rPr>
        <w:t xml:space="preserve"> </w:t>
      </w:r>
      <w:r w:rsidRPr="008B065F">
        <w:t>pienākumus,</w:t>
      </w:r>
      <w:r w:rsidRPr="008B065F">
        <w:rPr>
          <w:spacing w:val="-12"/>
        </w:rPr>
        <w:t xml:space="preserve"> </w:t>
      </w:r>
      <w:r w:rsidRPr="008B065F">
        <w:t>un</w:t>
      </w:r>
      <w:r w:rsidRPr="008B065F">
        <w:rPr>
          <w:spacing w:val="-12"/>
        </w:rPr>
        <w:t xml:space="preserve"> </w:t>
      </w:r>
      <w:r w:rsidRPr="008B065F">
        <w:t>ja</w:t>
      </w:r>
      <w:r w:rsidRPr="008B065F">
        <w:rPr>
          <w:spacing w:val="-12"/>
        </w:rPr>
        <w:t xml:space="preserve"> </w:t>
      </w:r>
      <w:r w:rsidRPr="008B065F">
        <w:t>UZŅĒMĒJS</w:t>
      </w:r>
      <w:r w:rsidRPr="008B065F">
        <w:rPr>
          <w:spacing w:val="-12"/>
        </w:rPr>
        <w:t xml:space="preserve"> </w:t>
      </w:r>
      <w:r w:rsidRPr="008B065F">
        <w:t>šādu neizpildi nav novērsis 30 (trīsdesmit) kalendāro dienu laikā pēc attiecīga rakstiska PASŪTĪTĀJA paziņojuma saņemšanas</w:t>
      </w:r>
      <w:r w:rsidR="004B05F7" w:rsidRPr="008B065F">
        <w:t>;</w:t>
      </w:r>
    </w:p>
    <w:p w14:paraId="08E8374C" w14:textId="0772A430" w:rsidR="004B05F7" w:rsidRPr="008B065F" w:rsidRDefault="00F5689E" w:rsidP="001445AC">
      <w:pPr>
        <w:pStyle w:val="ListParagraph"/>
        <w:numPr>
          <w:ilvl w:val="2"/>
          <w:numId w:val="7"/>
        </w:numPr>
        <w:tabs>
          <w:tab w:val="left" w:pos="1253"/>
          <w:tab w:val="left" w:pos="1415"/>
        </w:tabs>
        <w:spacing w:before="2" w:line="237" w:lineRule="auto"/>
        <w:ind w:left="1253" w:right="113" w:hanging="426"/>
        <w:contextualSpacing w:val="0"/>
        <w:jc w:val="both"/>
      </w:pPr>
      <w:r w:rsidRPr="008B065F">
        <w:t xml:space="preserve">tiek konstatēts, ka UZŅĒMĒJS </w:t>
      </w:r>
      <w:r w:rsidR="004D2251" w:rsidRPr="008B065F">
        <w:t>pārkāpj VMKC_I</w:t>
      </w:r>
      <w:r w:rsidR="00CD0A96" w:rsidRPr="008B065F">
        <w:t>ep</w:t>
      </w:r>
      <w:r w:rsidR="004D2251" w:rsidRPr="008B065F">
        <w:t>-1</w:t>
      </w:r>
      <w:r w:rsidR="00CD0A96" w:rsidRPr="008B065F">
        <w:t>6</w:t>
      </w:r>
      <w:r w:rsidR="004D2251" w:rsidRPr="008B065F">
        <w:t xml:space="preserve"> Nolikumā (Pielikums Nr.3) </w:t>
      </w:r>
      <w:proofErr w:type="spellStart"/>
      <w:r w:rsidR="004D2251" w:rsidRPr="008B065F">
        <w:t>notiekt</w:t>
      </w:r>
      <w:r w:rsidR="00D776B8" w:rsidRPr="008B065F">
        <w:t>o</w:t>
      </w:r>
      <w:proofErr w:type="spellEnd"/>
      <w:r w:rsidR="00D776B8" w:rsidRPr="008B065F">
        <w:t>;</w:t>
      </w:r>
    </w:p>
    <w:p w14:paraId="03B9927D" w14:textId="0A3C0080" w:rsidR="001445AC" w:rsidRPr="008B065F" w:rsidRDefault="004B05F7" w:rsidP="001445AC">
      <w:pPr>
        <w:pStyle w:val="ListParagraph"/>
        <w:numPr>
          <w:ilvl w:val="2"/>
          <w:numId w:val="7"/>
        </w:numPr>
        <w:tabs>
          <w:tab w:val="left" w:pos="1424"/>
        </w:tabs>
        <w:spacing w:before="2"/>
        <w:ind w:left="1424" w:hanging="597"/>
        <w:contextualSpacing w:val="0"/>
        <w:jc w:val="both"/>
      </w:pPr>
      <w:r w:rsidRPr="008B065F">
        <w:t>i</w:t>
      </w:r>
      <w:r w:rsidR="001445AC" w:rsidRPr="008B065F">
        <w:t>r</w:t>
      </w:r>
      <w:r w:rsidR="001445AC" w:rsidRPr="008B065F">
        <w:rPr>
          <w:spacing w:val="-9"/>
        </w:rPr>
        <w:t xml:space="preserve"> </w:t>
      </w:r>
      <w:r w:rsidR="001445AC" w:rsidRPr="008B065F">
        <w:t>uzsākta</w:t>
      </w:r>
      <w:r w:rsidR="001445AC" w:rsidRPr="008B065F">
        <w:rPr>
          <w:spacing w:val="-7"/>
        </w:rPr>
        <w:t xml:space="preserve"> </w:t>
      </w:r>
      <w:r w:rsidR="001445AC" w:rsidRPr="008B065F">
        <w:t>UZŅĒMĒJA</w:t>
      </w:r>
      <w:r w:rsidR="001445AC" w:rsidRPr="008B065F">
        <w:rPr>
          <w:spacing w:val="-8"/>
        </w:rPr>
        <w:t xml:space="preserve"> </w:t>
      </w:r>
      <w:r w:rsidR="001445AC" w:rsidRPr="008B065F">
        <w:t>likvidācija</w:t>
      </w:r>
      <w:r w:rsidR="001445AC" w:rsidRPr="008B065F">
        <w:rPr>
          <w:spacing w:val="-7"/>
        </w:rPr>
        <w:t xml:space="preserve"> </w:t>
      </w:r>
      <w:r w:rsidR="001445AC" w:rsidRPr="008B065F">
        <w:t>vai</w:t>
      </w:r>
      <w:r w:rsidR="001445AC" w:rsidRPr="008B065F">
        <w:rPr>
          <w:spacing w:val="-6"/>
        </w:rPr>
        <w:t xml:space="preserve"> </w:t>
      </w:r>
      <w:r w:rsidR="001445AC" w:rsidRPr="008B065F">
        <w:t>UZŅĒMĒJS</w:t>
      </w:r>
      <w:r w:rsidR="001445AC" w:rsidRPr="008B065F">
        <w:rPr>
          <w:spacing w:val="-7"/>
        </w:rPr>
        <w:t xml:space="preserve"> </w:t>
      </w:r>
      <w:r w:rsidR="001445AC" w:rsidRPr="008B065F">
        <w:t>ir</w:t>
      </w:r>
      <w:r w:rsidR="001445AC" w:rsidRPr="008B065F">
        <w:rPr>
          <w:spacing w:val="-7"/>
        </w:rPr>
        <w:t xml:space="preserve"> </w:t>
      </w:r>
      <w:r w:rsidR="001445AC" w:rsidRPr="008B065F">
        <w:t>pasludināts</w:t>
      </w:r>
      <w:r w:rsidR="001445AC" w:rsidRPr="008B065F">
        <w:rPr>
          <w:spacing w:val="-7"/>
        </w:rPr>
        <w:t xml:space="preserve"> </w:t>
      </w:r>
      <w:r w:rsidR="001445AC" w:rsidRPr="008B065F">
        <w:t>par</w:t>
      </w:r>
      <w:r w:rsidR="001445AC" w:rsidRPr="008B065F">
        <w:rPr>
          <w:spacing w:val="-6"/>
        </w:rPr>
        <w:t xml:space="preserve"> </w:t>
      </w:r>
      <w:r w:rsidR="001445AC" w:rsidRPr="008B065F">
        <w:rPr>
          <w:spacing w:val="-2"/>
        </w:rPr>
        <w:t>maksātnespējīgu.</w:t>
      </w:r>
    </w:p>
    <w:p w14:paraId="013582A1" w14:textId="327B6B50" w:rsidR="001445AC" w:rsidRPr="008B065F" w:rsidRDefault="001445AC" w:rsidP="001445AC">
      <w:pPr>
        <w:pStyle w:val="ListParagraph"/>
        <w:numPr>
          <w:ilvl w:val="1"/>
          <w:numId w:val="7"/>
        </w:numPr>
        <w:tabs>
          <w:tab w:val="left" w:pos="932"/>
          <w:tab w:val="left" w:pos="986"/>
        </w:tabs>
        <w:ind w:right="113" w:hanging="425"/>
        <w:contextualSpacing w:val="0"/>
        <w:jc w:val="both"/>
      </w:pPr>
      <w:r w:rsidRPr="008B065F">
        <w:t>UZŅĒMĒJS,</w:t>
      </w:r>
      <w:r w:rsidRPr="008B065F">
        <w:rPr>
          <w:spacing w:val="40"/>
        </w:rPr>
        <w:t xml:space="preserve"> </w:t>
      </w:r>
      <w:r w:rsidRPr="008B065F">
        <w:t xml:space="preserve">nosūtot PASŪTĪTĀJAM rakstisku paziņojumu, ir tiesīgs vienpusēji izbeigt Līgumu, ja PASŪTĪTĀJS Līgumā noteiktajā termiņā nav veicis apmaksu par izpildītajiem un Līgumā noteiktajā kārtībā pieņemtajiem Pakalpojumiem un PASŪTĪTĀJA nokavējums ir sasniedzis vismaz </w:t>
      </w:r>
      <w:r w:rsidR="00E40C0E" w:rsidRPr="008B065F">
        <w:t>3</w:t>
      </w:r>
      <w:r w:rsidRPr="008B065F">
        <w:t>0 (</w:t>
      </w:r>
      <w:r w:rsidR="00E40C0E" w:rsidRPr="008B065F">
        <w:t>trīs</w:t>
      </w:r>
      <w:r w:rsidRPr="008B065F">
        <w:t>desmit) kalendārās dienas.</w:t>
      </w:r>
    </w:p>
    <w:p w14:paraId="7CE11D52" w14:textId="4DB3FCE0" w:rsidR="001445AC" w:rsidRPr="008B065F" w:rsidRDefault="001445AC" w:rsidP="001445AC">
      <w:pPr>
        <w:pStyle w:val="ListParagraph"/>
        <w:numPr>
          <w:ilvl w:val="1"/>
          <w:numId w:val="7"/>
        </w:numPr>
        <w:tabs>
          <w:tab w:val="left" w:pos="932"/>
          <w:tab w:val="left" w:pos="971"/>
        </w:tabs>
        <w:spacing w:before="2"/>
        <w:ind w:right="113" w:hanging="425"/>
        <w:contextualSpacing w:val="0"/>
        <w:jc w:val="both"/>
      </w:pPr>
      <w:r w:rsidRPr="008B065F">
        <w:t>Izbeidzot</w:t>
      </w:r>
      <w:r w:rsidRPr="008B065F">
        <w:rPr>
          <w:spacing w:val="40"/>
        </w:rPr>
        <w:t xml:space="preserve"> </w:t>
      </w:r>
      <w:r w:rsidRPr="008B065F">
        <w:t>Līgumu 11.2.-11.4. punktos noteiktajos gadījumos, Līdzēji sastāda un abpusēji paraksta aktu par</w:t>
      </w:r>
      <w:r w:rsidRPr="008B065F">
        <w:rPr>
          <w:spacing w:val="-10"/>
        </w:rPr>
        <w:t xml:space="preserve"> </w:t>
      </w:r>
      <w:r w:rsidRPr="008B065F">
        <w:t>faktiski</w:t>
      </w:r>
      <w:r w:rsidRPr="008B065F">
        <w:rPr>
          <w:spacing w:val="-10"/>
        </w:rPr>
        <w:t xml:space="preserve"> </w:t>
      </w:r>
      <w:r w:rsidRPr="008B065F">
        <w:t>saskaņā</w:t>
      </w:r>
      <w:r w:rsidRPr="008B065F">
        <w:rPr>
          <w:spacing w:val="-10"/>
        </w:rPr>
        <w:t xml:space="preserve"> </w:t>
      </w:r>
      <w:r w:rsidRPr="008B065F">
        <w:t>ar</w:t>
      </w:r>
      <w:r w:rsidRPr="008B065F">
        <w:rPr>
          <w:spacing w:val="-10"/>
        </w:rPr>
        <w:t xml:space="preserve"> </w:t>
      </w:r>
      <w:r w:rsidRPr="008B065F">
        <w:t>Līguma</w:t>
      </w:r>
      <w:r w:rsidRPr="008B065F">
        <w:rPr>
          <w:spacing w:val="-10"/>
        </w:rPr>
        <w:t xml:space="preserve"> </w:t>
      </w:r>
      <w:r w:rsidRPr="008B065F">
        <w:t>noteikumiem</w:t>
      </w:r>
      <w:r w:rsidRPr="008B065F">
        <w:rPr>
          <w:spacing w:val="-11"/>
        </w:rPr>
        <w:t xml:space="preserve"> </w:t>
      </w:r>
      <w:r w:rsidRPr="008B065F">
        <w:t>izpildīto</w:t>
      </w:r>
      <w:r w:rsidRPr="008B065F">
        <w:rPr>
          <w:spacing w:val="-10"/>
        </w:rPr>
        <w:t xml:space="preserve"> </w:t>
      </w:r>
      <w:r w:rsidR="00CD0A96" w:rsidRPr="008B065F">
        <w:rPr>
          <w:spacing w:val="-10"/>
        </w:rPr>
        <w:t xml:space="preserve">un izmantojamo </w:t>
      </w:r>
      <w:r w:rsidRPr="008B065F">
        <w:t>Pakalpojumu</w:t>
      </w:r>
      <w:r w:rsidRPr="008B065F">
        <w:rPr>
          <w:spacing w:val="-10"/>
        </w:rPr>
        <w:t xml:space="preserve"> </w:t>
      </w:r>
      <w:r w:rsidRPr="008B065F">
        <w:t>(darbu)</w:t>
      </w:r>
      <w:r w:rsidRPr="008B065F">
        <w:rPr>
          <w:spacing w:val="-10"/>
        </w:rPr>
        <w:t xml:space="preserve"> </w:t>
      </w:r>
      <w:r w:rsidRPr="008B065F">
        <w:t>apjomu</w:t>
      </w:r>
      <w:r w:rsidRPr="008B065F">
        <w:rPr>
          <w:spacing w:val="-10"/>
        </w:rPr>
        <w:t xml:space="preserve"> </w:t>
      </w:r>
      <w:r w:rsidRPr="008B065F">
        <w:t>un</w:t>
      </w:r>
      <w:r w:rsidRPr="008B065F">
        <w:rPr>
          <w:spacing w:val="-10"/>
        </w:rPr>
        <w:t xml:space="preserve"> </w:t>
      </w:r>
      <w:r w:rsidRPr="008B065F">
        <w:t>to</w:t>
      </w:r>
      <w:r w:rsidRPr="008B065F">
        <w:rPr>
          <w:spacing w:val="-10"/>
        </w:rPr>
        <w:t xml:space="preserve"> </w:t>
      </w:r>
      <w:r w:rsidRPr="008B065F">
        <w:t>vērtību.</w:t>
      </w:r>
      <w:r w:rsidRPr="008B065F">
        <w:rPr>
          <w:spacing w:val="-10"/>
        </w:rPr>
        <w:t xml:space="preserve"> </w:t>
      </w:r>
      <w:r w:rsidRPr="008B065F">
        <w:t>Sastādot aktu, Līdzēji ņem vērā izpildīto darbu kvalitāti. PASŪTĪTĀJS samaksā UZŅĒMĒJAM atbilstoši sastādītajam aktam un Pielikumā Nr.2 noteiktajai darba tāmei. Izdarot samaksu, PASŪTĪTĀJS ir tiesīgs ieturēt aprēķināto līgumsodu un/vai zaudējumu atlīdzību. Līdzēji savstarpējo norēķinu šajā punktā minētajā gadījumā veic 30 (trīsdesmit) kalendāro dienu laikā pēc šajā punktā minētā akta parakstīšanas.</w:t>
      </w:r>
    </w:p>
    <w:p w14:paraId="632ED3E4" w14:textId="77777777" w:rsidR="001445AC" w:rsidRPr="008B065F" w:rsidRDefault="001445AC" w:rsidP="001445AC">
      <w:pPr>
        <w:pStyle w:val="Heading1"/>
        <w:numPr>
          <w:ilvl w:val="0"/>
          <w:numId w:val="7"/>
        </w:numPr>
        <w:tabs>
          <w:tab w:val="left" w:pos="642"/>
        </w:tabs>
        <w:spacing w:before="228"/>
        <w:ind w:left="642" w:hanging="419"/>
        <w:rPr>
          <w:rFonts w:ascii="Times New Roman" w:hAnsi="Times New Roman" w:cs="Times New Roman"/>
          <w:b/>
          <w:bCs/>
          <w:color w:val="auto"/>
          <w:sz w:val="22"/>
          <w:szCs w:val="22"/>
        </w:rPr>
      </w:pPr>
      <w:r w:rsidRPr="008B065F">
        <w:rPr>
          <w:rFonts w:ascii="Times New Roman" w:hAnsi="Times New Roman" w:cs="Times New Roman"/>
          <w:b/>
          <w:bCs/>
          <w:color w:val="auto"/>
          <w:spacing w:val="-2"/>
          <w:sz w:val="22"/>
          <w:szCs w:val="22"/>
        </w:rPr>
        <w:t>KONFIDENCIALITĀTE</w:t>
      </w:r>
    </w:p>
    <w:p w14:paraId="1683B603" w14:textId="77777777" w:rsidR="001445AC" w:rsidRPr="008B065F" w:rsidRDefault="001445AC" w:rsidP="001445AC">
      <w:pPr>
        <w:pStyle w:val="ListParagraph"/>
        <w:numPr>
          <w:ilvl w:val="1"/>
          <w:numId w:val="7"/>
        </w:numPr>
        <w:tabs>
          <w:tab w:val="left" w:pos="932"/>
          <w:tab w:val="left" w:pos="955"/>
        </w:tabs>
        <w:spacing w:before="1"/>
        <w:ind w:right="112" w:hanging="425"/>
        <w:contextualSpacing w:val="0"/>
        <w:jc w:val="both"/>
      </w:pPr>
      <w:r w:rsidRPr="008B065F">
        <w:t>Līdzēji</w:t>
      </w:r>
      <w:r w:rsidRPr="008B065F">
        <w:rPr>
          <w:spacing w:val="20"/>
        </w:rPr>
        <w:t xml:space="preserve"> </w:t>
      </w:r>
      <w:r w:rsidRPr="008B065F">
        <w:t>vienojas,</w:t>
      </w:r>
      <w:r w:rsidRPr="008B065F">
        <w:rPr>
          <w:spacing w:val="-3"/>
        </w:rPr>
        <w:t xml:space="preserve"> </w:t>
      </w:r>
      <w:r w:rsidRPr="008B065F">
        <w:t>ka</w:t>
      </w:r>
      <w:r w:rsidRPr="008B065F">
        <w:rPr>
          <w:spacing w:val="-3"/>
        </w:rPr>
        <w:t xml:space="preserve"> </w:t>
      </w:r>
      <w:r w:rsidRPr="008B065F">
        <w:t>šis</w:t>
      </w:r>
      <w:r w:rsidRPr="008B065F">
        <w:rPr>
          <w:spacing w:val="-3"/>
        </w:rPr>
        <w:t xml:space="preserve"> </w:t>
      </w:r>
      <w:r w:rsidRPr="008B065F">
        <w:t>Līgums</w:t>
      </w:r>
      <w:r w:rsidRPr="008B065F">
        <w:rPr>
          <w:spacing w:val="-3"/>
        </w:rPr>
        <w:t xml:space="preserve"> </w:t>
      </w:r>
      <w:r w:rsidRPr="008B065F">
        <w:t>kopā</w:t>
      </w:r>
      <w:r w:rsidRPr="008B065F">
        <w:rPr>
          <w:spacing w:val="-3"/>
        </w:rPr>
        <w:t xml:space="preserve"> </w:t>
      </w:r>
      <w:r w:rsidRPr="008B065F">
        <w:t>ar</w:t>
      </w:r>
      <w:r w:rsidRPr="008B065F">
        <w:rPr>
          <w:spacing w:val="-3"/>
        </w:rPr>
        <w:t xml:space="preserve"> </w:t>
      </w:r>
      <w:r w:rsidRPr="008B065F">
        <w:t>tā</w:t>
      </w:r>
      <w:r w:rsidRPr="008B065F">
        <w:rPr>
          <w:spacing w:val="-3"/>
        </w:rPr>
        <w:t xml:space="preserve"> </w:t>
      </w:r>
      <w:r w:rsidRPr="008B065F">
        <w:t>pielikumiem,</w:t>
      </w:r>
      <w:r w:rsidRPr="008B065F">
        <w:rPr>
          <w:spacing w:val="-3"/>
        </w:rPr>
        <w:t xml:space="preserve"> </w:t>
      </w:r>
      <w:r w:rsidRPr="008B065F">
        <w:t>kā</w:t>
      </w:r>
      <w:r w:rsidRPr="008B065F">
        <w:rPr>
          <w:spacing w:val="-3"/>
        </w:rPr>
        <w:t xml:space="preserve"> </w:t>
      </w:r>
      <w:r w:rsidRPr="008B065F">
        <w:t>arī</w:t>
      </w:r>
      <w:r w:rsidRPr="008B065F">
        <w:rPr>
          <w:spacing w:val="-3"/>
        </w:rPr>
        <w:t xml:space="preserve"> </w:t>
      </w:r>
      <w:r w:rsidRPr="008B065F">
        <w:t>Līguma</w:t>
      </w:r>
      <w:r w:rsidRPr="008B065F">
        <w:rPr>
          <w:spacing w:val="-3"/>
        </w:rPr>
        <w:t xml:space="preserve"> </w:t>
      </w:r>
      <w:r w:rsidRPr="008B065F">
        <w:t>izpildes</w:t>
      </w:r>
      <w:r w:rsidRPr="008B065F">
        <w:rPr>
          <w:spacing w:val="-3"/>
        </w:rPr>
        <w:t xml:space="preserve"> </w:t>
      </w:r>
      <w:r w:rsidRPr="008B065F">
        <w:t>laikā</w:t>
      </w:r>
      <w:r w:rsidRPr="008B065F">
        <w:rPr>
          <w:spacing w:val="-3"/>
        </w:rPr>
        <w:t xml:space="preserve"> </w:t>
      </w:r>
      <w:r w:rsidRPr="008B065F">
        <w:t>iegūtā</w:t>
      </w:r>
      <w:r w:rsidRPr="008B065F">
        <w:rPr>
          <w:spacing w:val="-3"/>
        </w:rPr>
        <w:t xml:space="preserve"> </w:t>
      </w:r>
      <w:r w:rsidRPr="008B065F">
        <w:t>informācija</w:t>
      </w:r>
      <w:r w:rsidRPr="008B065F">
        <w:rPr>
          <w:spacing w:val="-3"/>
        </w:rPr>
        <w:t xml:space="preserve"> </w:t>
      </w:r>
      <w:r w:rsidRPr="008B065F">
        <w:t>ir konfidenciāla, izņemot šī Līguma priekšmetu, termiņu, Līguma summu un Līdzējus, un šī informācija nedrīkst tikt izpausta trešajām personām.</w:t>
      </w:r>
    </w:p>
    <w:p w14:paraId="55EA3EF2" w14:textId="77777777" w:rsidR="001445AC" w:rsidRPr="008B065F" w:rsidRDefault="001445AC" w:rsidP="001445AC">
      <w:pPr>
        <w:pStyle w:val="ListParagraph"/>
        <w:numPr>
          <w:ilvl w:val="1"/>
          <w:numId w:val="7"/>
        </w:numPr>
        <w:tabs>
          <w:tab w:val="left" w:pos="932"/>
          <w:tab w:val="left" w:pos="978"/>
        </w:tabs>
        <w:spacing w:before="1"/>
        <w:ind w:right="113" w:hanging="425"/>
        <w:contextualSpacing w:val="0"/>
        <w:jc w:val="both"/>
      </w:pPr>
      <w:r w:rsidRPr="008B065F">
        <w:t>Šajā</w:t>
      </w:r>
      <w:r w:rsidRPr="008B065F">
        <w:rPr>
          <w:spacing w:val="40"/>
        </w:rPr>
        <w:t xml:space="preserve"> </w:t>
      </w:r>
      <w:r w:rsidRPr="008B065F">
        <w:t>punktā noteiktie ierobežojumi neattiecas uz gadījumiem, kad kādam no Līdzējiem informācija ir jāpublisko saskaņā ar Latvijas Republikā spēkā esošiem tiesību normatīvajiem aktiem.</w:t>
      </w:r>
    </w:p>
    <w:p w14:paraId="167DAA0D" w14:textId="77777777" w:rsidR="001445AC" w:rsidRPr="008B065F" w:rsidRDefault="001445AC" w:rsidP="001445AC">
      <w:pPr>
        <w:pStyle w:val="ListParagraph"/>
        <w:numPr>
          <w:ilvl w:val="1"/>
          <w:numId w:val="7"/>
        </w:numPr>
        <w:tabs>
          <w:tab w:val="left" w:pos="932"/>
          <w:tab w:val="left" w:pos="983"/>
        </w:tabs>
        <w:spacing w:before="1"/>
        <w:ind w:right="115" w:hanging="425"/>
        <w:contextualSpacing w:val="0"/>
        <w:jc w:val="both"/>
      </w:pPr>
      <w:r w:rsidRPr="008B065F">
        <w:t>Puses</w:t>
      </w:r>
      <w:r w:rsidRPr="008B065F">
        <w:rPr>
          <w:spacing w:val="40"/>
        </w:rPr>
        <w:t xml:space="preserve"> </w:t>
      </w:r>
      <w:r w:rsidRPr="008B065F">
        <w:t>apņemas ievērot Līguma ietvaros saņemtās un Pakalpojuma izpildes gaitā iegūtās informācijas konfidencialitāti, kā arī nodrošināt, ka to ievēro arī apakšuzņēmēji.</w:t>
      </w:r>
    </w:p>
    <w:p w14:paraId="097E0CFA" w14:textId="77777777" w:rsidR="00CA5BDC" w:rsidRPr="008B065F" w:rsidRDefault="00CA5BDC" w:rsidP="00CA5BDC">
      <w:pPr>
        <w:pStyle w:val="ListParagraph"/>
        <w:tabs>
          <w:tab w:val="left" w:pos="932"/>
          <w:tab w:val="left" w:pos="983"/>
        </w:tabs>
        <w:spacing w:before="1"/>
        <w:ind w:left="932" w:right="115"/>
        <w:contextualSpacing w:val="0"/>
        <w:jc w:val="both"/>
      </w:pPr>
    </w:p>
    <w:p w14:paraId="61795B39" w14:textId="77777777" w:rsidR="001445AC" w:rsidRPr="008B065F" w:rsidRDefault="001445AC" w:rsidP="00AE011B">
      <w:pPr>
        <w:pStyle w:val="Heading1"/>
        <w:numPr>
          <w:ilvl w:val="0"/>
          <w:numId w:val="7"/>
        </w:numPr>
        <w:tabs>
          <w:tab w:val="left" w:pos="642"/>
        </w:tabs>
        <w:spacing w:before="71"/>
        <w:ind w:left="642" w:hanging="419"/>
        <w:jc w:val="both"/>
        <w:rPr>
          <w:rFonts w:ascii="Times New Roman" w:hAnsi="Times New Roman" w:cs="Times New Roman"/>
          <w:b/>
          <w:bCs/>
          <w:color w:val="auto"/>
          <w:sz w:val="22"/>
          <w:szCs w:val="22"/>
        </w:rPr>
      </w:pPr>
      <w:r w:rsidRPr="008B065F">
        <w:rPr>
          <w:rFonts w:ascii="Times New Roman" w:hAnsi="Times New Roman" w:cs="Times New Roman"/>
          <w:b/>
          <w:bCs/>
          <w:color w:val="auto"/>
          <w:sz w:val="22"/>
          <w:szCs w:val="22"/>
        </w:rPr>
        <w:t>CITI</w:t>
      </w:r>
      <w:r w:rsidRPr="008B065F">
        <w:rPr>
          <w:rFonts w:ascii="Times New Roman" w:hAnsi="Times New Roman" w:cs="Times New Roman"/>
          <w:b/>
          <w:bCs/>
          <w:color w:val="auto"/>
          <w:spacing w:val="-6"/>
          <w:sz w:val="22"/>
          <w:szCs w:val="22"/>
        </w:rPr>
        <w:t xml:space="preserve"> </w:t>
      </w:r>
      <w:r w:rsidRPr="008B065F">
        <w:rPr>
          <w:rFonts w:ascii="Times New Roman" w:hAnsi="Times New Roman" w:cs="Times New Roman"/>
          <w:b/>
          <w:bCs/>
          <w:color w:val="auto"/>
          <w:spacing w:val="-2"/>
          <w:sz w:val="22"/>
          <w:szCs w:val="22"/>
        </w:rPr>
        <w:t>NOTEIKUMI</w:t>
      </w:r>
    </w:p>
    <w:p w14:paraId="07AD877B" w14:textId="77777777" w:rsidR="001445AC" w:rsidRPr="008B065F" w:rsidRDefault="001445AC" w:rsidP="00AE011B">
      <w:pPr>
        <w:pStyle w:val="ListParagraph"/>
        <w:numPr>
          <w:ilvl w:val="1"/>
          <w:numId w:val="7"/>
        </w:numPr>
        <w:tabs>
          <w:tab w:val="left" w:pos="932"/>
          <w:tab w:val="left" w:pos="958"/>
        </w:tabs>
        <w:spacing w:before="1"/>
        <w:ind w:right="113" w:hanging="425"/>
        <w:contextualSpacing w:val="0"/>
        <w:jc w:val="both"/>
      </w:pPr>
      <w:r w:rsidRPr="008B065F">
        <w:t>Līdzēji</w:t>
      </w:r>
      <w:r w:rsidRPr="008B065F">
        <w:rPr>
          <w:spacing w:val="26"/>
        </w:rPr>
        <w:t xml:space="preserve"> </w:t>
      </w:r>
      <w:r w:rsidRPr="008B065F">
        <w:t>apliecina, ka tiem</w:t>
      </w:r>
      <w:r w:rsidRPr="008B065F">
        <w:rPr>
          <w:spacing w:val="-1"/>
        </w:rPr>
        <w:t xml:space="preserve"> </w:t>
      </w:r>
      <w:r w:rsidRPr="008B065F">
        <w:t>ir attiecīgās pilnvaras, lai slēgtu šo Līgumu un uzņemtos tajā noteiktās tiesības un pienākumus, kā arī iespējas veikt šajā Līgumā noteikto pienākumu izpildi.</w:t>
      </w:r>
    </w:p>
    <w:p w14:paraId="27333122" w14:textId="77777777" w:rsidR="001445AC" w:rsidRPr="008B065F" w:rsidRDefault="001445AC" w:rsidP="00AE011B">
      <w:pPr>
        <w:pStyle w:val="ListParagraph"/>
        <w:numPr>
          <w:ilvl w:val="1"/>
          <w:numId w:val="7"/>
        </w:numPr>
        <w:tabs>
          <w:tab w:val="left" w:pos="932"/>
          <w:tab w:val="left" w:pos="967"/>
        </w:tabs>
        <w:spacing w:before="1"/>
        <w:ind w:right="114" w:hanging="425"/>
        <w:contextualSpacing w:val="0"/>
        <w:jc w:val="both"/>
      </w:pPr>
      <w:r w:rsidRPr="008B065F">
        <w:t>Jebkuras</w:t>
      </w:r>
      <w:r w:rsidRPr="008B065F">
        <w:rPr>
          <w:spacing w:val="40"/>
        </w:rPr>
        <w:t xml:space="preserve"> </w:t>
      </w:r>
      <w:r w:rsidRPr="008B065F">
        <w:t>izmaiņas vai papildinājumi Līgumā jānoformē rakstiski un jāparaksta abiem Līdzējiem. Šādas izmaiņas un papildinājumi ar to parakstīšanas brīdi kļūst par šī Līguma neatņemamu sastāvdaļu.</w:t>
      </w:r>
    </w:p>
    <w:p w14:paraId="71F0A8B6" w14:textId="77777777" w:rsidR="001445AC" w:rsidRPr="008B065F" w:rsidRDefault="001445AC" w:rsidP="00AE011B">
      <w:pPr>
        <w:pStyle w:val="ListParagraph"/>
        <w:numPr>
          <w:ilvl w:val="1"/>
          <w:numId w:val="7"/>
        </w:numPr>
        <w:tabs>
          <w:tab w:val="left" w:pos="932"/>
          <w:tab w:val="left" w:pos="981"/>
        </w:tabs>
        <w:ind w:right="114" w:hanging="425"/>
        <w:contextualSpacing w:val="0"/>
        <w:jc w:val="both"/>
      </w:pPr>
      <w:r w:rsidRPr="008B065F">
        <w:t>Jautājumi,</w:t>
      </w:r>
      <w:r w:rsidRPr="008B065F">
        <w:rPr>
          <w:spacing w:val="40"/>
        </w:rPr>
        <w:t xml:space="preserve"> </w:t>
      </w:r>
      <w:r w:rsidRPr="008B065F">
        <w:t>kas</w:t>
      </w:r>
      <w:r w:rsidRPr="008B065F">
        <w:rPr>
          <w:spacing w:val="22"/>
        </w:rPr>
        <w:t xml:space="preserve"> </w:t>
      </w:r>
      <w:r w:rsidRPr="008B065F">
        <w:t>nav</w:t>
      </w:r>
      <w:r w:rsidRPr="008B065F">
        <w:rPr>
          <w:spacing w:val="22"/>
        </w:rPr>
        <w:t xml:space="preserve"> </w:t>
      </w:r>
      <w:r w:rsidRPr="008B065F">
        <w:t>noteikti</w:t>
      </w:r>
      <w:r w:rsidRPr="008B065F">
        <w:rPr>
          <w:spacing w:val="23"/>
        </w:rPr>
        <w:t xml:space="preserve"> </w:t>
      </w:r>
      <w:r w:rsidRPr="008B065F">
        <w:t>šajā</w:t>
      </w:r>
      <w:r w:rsidRPr="008B065F">
        <w:rPr>
          <w:spacing w:val="22"/>
        </w:rPr>
        <w:t xml:space="preserve"> </w:t>
      </w:r>
      <w:r w:rsidRPr="008B065F">
        <w:t>Līgumā,</w:t>
      </w:r>
      <w:r w:rsidRPr="008B065F">
        <w:rPr>
          <w:spacing w:val="23"/>
        </w:rPr>
        <w:t xml:space="preserve"> </w:t>
      </w:r>
      <w:r w:rsidRPr="008B065F">
        <w:t>tiek</w:t>
      </w:r>
      <w:r w:rsidRPr="008B065F">
        <w:rPr>
          <w:spacing w:val="22"/>
        </w:rPr>
        <w:t xml:space="preserve"> </w:t>
      </w:r>
      <w:r w:rsidRPr="008B065F">
        <w:t>risināti</w:t>
      </w:r>
      <w:r w:rsidRPr="008B065F">
        <w:rPr>
          <w:spacing w:val="23"/>
        </w:rPr>
        <w:t xml:space="preserve"> </w:t>
      </w:r>
      <w:r w:rsidRPr="008B065F">
        <w:t>saskaņā</w:t>
      </w:r>
      <w:r w:rsidRPr="008B065F">
        <w:rPr>
          <w:spacing w:val="22"/>
        </w:rPr>
        <w:t xml:space="preserve"> </w:t>
      </w:r>
      <w:r w:rsidRPr="008B065F">
        <w:t>ar</w:t>
      </w:r>
      <w:r w:rsidRPr="008B065F">
        <w:rPr>
          <w:spacing w:val="23"/>
        </w:rPr>
        <w:t xml:space="preserve"> </w:t>
      </w:r>
      <w:r w:rsidRPr="008B065F">
        <w:t>spēkā</w:t>
      </w:r>
      <w:r w:rsidRPr="008B065F">
        <w:rPr>
          <w:spacing w:val="22"/>
        </w:rPr>
        <w:t xml:space="preserve"> </w:t>
      </w:r>
      <w:r w:rsidRPr="008B065F">
        <w:t>esošajiem</w:t>
      </w:r>
      <w:r w:rsidRPr="008B065F">
        <w:rPr>
          <w:spacing w:val="22"/>
        </w:rPr>
        <w:t xml:space="preserve"> </w:t>
      </w:r>
      <w:r w:rsidRPr="008B065F">
        <w:t>Latvijas</w:t>
      </w:r>
      <w:r w:rsidRPr="008B065F">
        <w:rPr>
          <w:spacing w:val="22"/>
        </w:rPr>
        <w:t xml:space="preserve"> </w:t>
      </w:r>
      <w:r w:rsidRPr="008B065F">
        <w:t>Republikas tiesību normatīvajiem aktiem.</w:t>
      </w:r>
    </w:p>
    <w:p w14:paraId="38853345" w14:textId="77777777" w:rsidR="001445AC" w:rsidRPr="008B065F" w:rsidRDefault="001445AC" w:rsidP="00AE011B">
      <w:pPr>
        <w:pStyle w:val="ListParagraph"/>
        <w:numPr>
          <w:ilvl w:val="1"/>
          <w:numId w:val="7"/>
        </w:numPr>
        <w:tabs>
          <w:tab w:val="left" w:pos="932"/>
          <w:tab w:val="left" w:pos="968"/>
        </w:tabs>
        <w:spacing w:before="1"/>
        <w:ind w:right="114" w:hanging="425"/>
        <w:contextualSpacing w:val="0"/>
        <w:jc w:val="both"/>
      </w:pPr>
      <w:r w:rsidRPr="008B065F">
        <w:t>Līguma</w:t>
      </w:r>
      <w:r w:rsidRPr="008B065F">
        <w:rPr>
          <w:spacing w:val="40"/>
        </w:rPr>
        <w:t xml:space="preserve"> </w:t>
      </w:r>
      <w:r w:rsidRPr="008B065F">
        <w:t>izpildes laikā radušos strīdus Līdzēji risina vienojoties vai, ja vienošanās nav iespējama, strīdu izskata tiesā Latvijas Republikas tiesību normatīvajos aktos noteiktajā kārtībā.</w:t>
      </w:r>
    </w:p>
    <w:p w14:paraId="690CC04C" w14:textId="77777777" w:rsidR="001445AC" w:rsidRPr="008B065F" w:rsidRDefault="001445AC" w:rsidP="00AE011B">
      <w:pPr>
        <w:pStyle w:val="ListParagraph"/>
        <w:numPr>
          <w:ilvl w:val="1"/>
          <w:numId w:val="7"/>
        </w:numPr>
        <w:tabs>
          <w:tab w:val="left" w:pos="932"/>
          <w:tab w:val="left" w:pos="974"/>
        </w:tabs>
        <w:ind w:right="115" w:hanging="425"/>
        <w:contextualSpacing w:val="0"/>
        <w:jc w:val="both"/>
      </w:pPr>
      <w:r w:rsidRPr="008B065F">
        <w:t>Visas</w:t>
      </w:r>
      <w:r w:rsidRPr="008B065F">
        <w:rPr>
          <w:spacing w:val="40"/>
        </w:rPr>
        <w:t xml:space="preserve"> </w:t>
      </w:r>
      <w:r w:rsidRPr="008B065F">
        <w:t>Līdzēju sarunas, vienošanās, sarakste un citas darbības, attiecībā uz šī Līguma noslēgšanu un šī Līguma priekšmetu, kas veiktas pirms šī Līguma noslēgšanas, zaudē juridisko spēku pēc šī Līguma parakstīšanas, izņemot, ja tas noteikts citādi šajā līgumā.</w:t>
      </w:r>
    </w:p>
    <w:p w14:paraId="293A0278" w14:textId="77777777" w:rsidR="001445AC" w:rsidRPr="008B065F" w:rsidRDefault="001445AC" w:rsidP="00AE011B">
      <w:pPr>
        <w:pStyle w:val="ListParagraph"/>
        <w:numPr>
          <w:ilvl w:val="1"/>
          <w:numId w:val="7"/>
        </w:numPr>
        <w:tabs>
          <w:tab w:val="left" w:pos="932"/>
          <w:tab w:val="left" w:pos="980"/>
        </w:tabs>
        <w:ind w:right="112" w:hanging="425"/>
        <w:contextualSpacing w:val="0"/>
        <w:jc w:val="both"/>
      </w:pPr>
      <w:r w:rsidRPr="008B065F">
        <w:t>Kādam</w:t>
      </w:r>
      <w:r w:rsidRPr="008B065F">
        <w:rPr>
          <w:spacing w:val="40"/>
        </w:rPr>
        <w:t xml:space="preserve"> </w:t>
      </w:r>
      <w:r w:rsidRPr="008B065F">
        <w:t>no šī Līguma noteikumiem zaudējot spēku tiesību normatīvo aktu izmaiņu gadījumā, Līgums nezaudē</w:t>
      </w:r>
      <w:r w:rsidRPr="008B065F">
        <w:rPr>
          <w:spacing w:val="-9"/>
        </w:rPr>
        <w:t xml:space="preserve"> </w:t>
      </w:r>
      <w:r w:rsidRPr="008B065F">
        <w:t>spēku</w:t>
      </w:r>
      <w:r w:rsidRPr="008B065F">
        <w:rPr>
          <w:spacing w:val="-9"/>
        </w:rPr>
        <w:t xml:space="preserve"> </w:t>
      </w:r>
      <w:r w:rsidRPr="008B065F">
        <w:t>tā</w:t>
      </w:r>
      <w:r w:rsidRPr="008B065F">
        <w:rPr>
          <w:spacing w:val="-9"/>
        </w:rPr>
        <w:t xml:space="preserve"> </w:t>
      </w:r>
      <w:r w:rsidRPr="008B065F">
        <w:t>pārējos</w:t>
      </w:r>
      <w:r w:rsidRPr="008B065F">
        <w:rPr>
          <w:spacing w:val="-9"/>
        </w:rPr>
        <w:t xml:space="preserve"> </w:t>
      </w:r>
      <w:r w:rsidRPr="008B065F">
        <w:t>punktos</w:t>
      </w:r>
      <w:r w:rsidRPr="008B065F">
        <w:rPr>
          <w:spacing w:val="-9"/>
        </w:rPr>
        <w:t xml:space="preserve"> </w:t>
      </w:r>
      <w:r w:rsidRPr="008B065F">
        <w:t>un</w:t>
      </w:r>
      <w:r w:rsidRPr="008B065F">
        <w:rPr>
          <w:spacing w:val="-9"/>
        </w:rPr>
        <w:t xml:space="preserve"> </w:t>
      </w:r>
      <w:r w:rsidRPr="008B065F">
        <w:t>šādā</w:t>
      </w:r>
      <w:r w:rsidRPr="008B065F">
        <w:rPr>
          <w:spacing w:val="-9"/>
        </w:rPr>
        <w:t xml:space="preserve"> </w:t>
      </w:r>
      <w:r w:rsidRPr="008B065F">
        <w:t>gadījumā</w:t>
      </w:r>
      <w:r w:rsidRPr="008B065F">
        <w:rPr>
          <w:spacing w:val="-9"/>
        </w:rPr>
        <w:t xml:space="preserve"> </w:t>
      </w:r>
      <w:r w:rsidRPr="008B065F">
        <w:t>Līdzējiem</w:t>
      </w:r>
      <w:r w:rsidRPr="008B065F">
        <w:rPr>
          <w:spacing w:val="-9"/>
        </w:rPr>
        <w:t xml:space="preserve"> </w:t>
      </w:r>
      <w:r w:rsidRPr="008B065F">
        <w:t>ir</w:t>
      </w:r>
      <w:r w:rsidRPr="008B065F">
        <w:rPr>
          <w:spacing w:val="-9"/>
        </w:rPr>
        <w:t xml:space="preserve"> </w:t>
      </w:r>
      <w:r w:rsidRPr="008B065F">
        <w:t>pienākums</w:t>
      </w:r>
      <w:r w:rsidRPr="008B065F">
        <w:rPr>
          <w:spacing w:val="-9"/>
        </w:rPr>
        <w:t xml:space="preserve"> </w:t>
      </w:r>
      <w:r w:rsidRPr="008B065F">
        <w:t>piemērot</w:t>
      </w:r>
      <w:r w:rsidRPr="008B065F">
        <w:rPr>
          <w:spacing w:val="-8"/>
        </w:rPr>
        <w:t xml:space="preserve"> </w:t>
      </w:r>
      <w:r w:rsidRPr="008B065F">
        <w:t>Līgumu</w:t>
      </w:r>
      <w:r w:rsidRPr="008B065F">
        <w:rPr>
          <w:spacing w:val="-9"/>
        </w:rPr>
        <w:t xml:space="preserve"> </w:t>
      </w:r>
      <w:r w:rsidRPr="008B065F">
        <w:t>spēkā</w:t>
      </w:r>
      <w:r w:rsidRPr="008B065F">
        <w:rPr>
          <w:spacing w:val="-9"/>
        </w:rPr>
        <w:t xml:space="preserve"> </w:t>
      </w:r>
      <w:r w:rsidRPr="008B065F">
        <w:t>esošo tiesību normatīvo aktu prasībām.</w:t>
      </w:r>
    </w:p>
    <w:p w14:paraId="317D8DC9" w14:textId="77777777" w:rsidR="001445AC" w:rsidRPr="008B065F" w:rsidRDefault="001445AC" w:rsidP="00AE011B">
      <w:pPr>
        <w:pStyle w:val="ListParagraph"/>
        <w:numPr>
          <w:ilvl w:val="1"/>
          <w:numId w:val="7"/>
        </w:numPr>
        <w:tabs>
          <w:tab w:val="left" w:pos="932"/>
          <w:tab w:val="left" w:pos="945"/>
        </w:tabs>
        <w:ind w:right="115" w:hanging="425"/>
        <w:contextualSpacing w:val="0"/>
        <w:jc w:val="both"/>
      </w:pPr>
      <w:r w:rsidRPr="008B065F">
        <w:t>Ja</w:t>
      </w:r>
      <w:r w:rsidRPr="008B065F">
        <w:rPr>
          <w:spacing w:val="-5"/>
        </w:rPr>
        <w:t xml:space="preserve"> </w:t>
      </w:r>
      <w:r w:rsidRPr="008B065F">
        <w:t>kādam</w:t>
      </w:r>
      <w:r w:rsidRPr="008B065F">
        <w:rPr>
          <w:spacing w:val="-12"/>
        </w:rPr>
        <w:t xml:space="preserve"> </w:t>
      </w:r>
      <w:r w:rsidRPr="008B065F">
        <w:t>no</w:t>
      </w:r>
      <w:r w:rsidRPr="008B065F">
        <w:rPr>
          <w:spacing w:val="-13"/>
        </w:rPr>
        <w:t xml:space="preserve"> </w:t>
      </w:r>
      <w:r w:rsidRPr="008B065F">
        <w:t>Līdzējiem</w:t>
      </w:r>
      <w:r w:rsidRPr="008B065F">
        <w:rPr>
          <w:spacing w:val="-12"/>
        </w:rPr>
        <w:t xml:space="preserve"> </w:t>
      </w:r>
      <w:r w:rsidRPr="008B065F">
        <w:t>tiek</w:t>
      </w:r>
      <w:r w:rsidRPr="008B065F">
        <w:rPr>
          <w:spacing w:val="-13"/>
        </w:rPr>
        <w:t xml:space="preserve"> </w:t>
      </w:r>
      <w:r w:rsidRPr="008B065F">
        <w:t>mainīts</w:t>
      </w:r>
      <w:r w:rsidRPr="008B065F">
        <w:rPr>
          <w:spacing w:val="-12"/>
        </w:rPr>
        <w:t xml:space="preserve"> </w:t>
      </w:r>
      <w:r w:rsidRPr="008B065F">
        <w:t>juridiskais</w:t>
      </w:r>
      <w:r w:rsidRPr="008B065F">
        <w:rPr>
          <w:spacing w:val="-13"/>
        </w:rPr>
        <w:t xml:space="preserve"> </w:t>
      </w:r>
      <w:r w:rsidRPr="008B065F">
        <w:t>statuss,</w:t>
      </w:r>
      <w:r w:rsidRPr="008B065F">
        <w:rPr>
          <w:spacing w:val="-12"/>
        </w:rPr>
        <w:t xml:space="preserve"> </w:t>
      </w:r>
      <w:r w:rsidRPr="008B065F">
        <w:t>atrašanās</w:t>
      </w:r>
      <w:r w:rsidRPr="008B065F">
        <w:rPr>
          <w:spacing w:val="-13"/>
        </w:rPr>
        <w:t xml:space="preserve"> </w:t>
      </w:r>
      <w:r w:rsidRPr="008B065F">
        <w:t>vieta</w:t>
      </w:r>
      <w:r w:rsidRPr="008B065F">
        <w:rPr>
          <w:spacing w:val="-12"/>
        </w:rPr>
        <w:t xml:space="preserve"> </w:t>
      </w:r>
      <w:r w:rsidRPr="008B065F">
        <w:t>vai</w:t>
      </w:r>
      <w:r w:rsidRPr="008B065F">
        <w:rPr>
          <w:spacing w:val="-13"/>
        </w:rPr>
        <w:t xml:space="preserve"> </w:t>
      </w:r>
      <w:r w:rsidRPr="008B065F">
        <w:t>citi</w:t>
      </w:r>
      <w:r w:rsidRPr="008B065F">
        <w:rPr>
          <w:spacing w:val="-12"/>
        </w:rPr>
        <w:t xml:space="preserve"> </w:t>
      </w:r>
      <w:r w:rsidRPr="008B065F">
        <w:t>rekvizīti,</w:t>
      </w:r>
      <w:r w:rsidRPr="008B065F">
        <w:rPr>
          <w:spacing w:val="-13"/>
        </w:rPr>
        <w:t xml:space="preserve"> </w:t>
      </w:r>
      <w:r w:rsidRPr="008B065F">
        <w:t>tad</w:t>
      </w:r>
      <w:r w:rsidRPr="008B065F">
        <w:rPr>
          <w:spacing w:val="-12"/>
        </w:rPr>
        <w:t xml:space="preserve"> </w:t>
      </w:r>
      <w:r w:rsidRPr="008B065F">
        <w:t>tas</w:t>
      </w:r>
      <w:r w:rsidRPr="008B065F">
        <w:rPr>
          <w:spacing w:val="-13"/>
        </w:rPr>
        <w:t xml:space="preserve"> </w:t>
      </w:r>
      <w:r w:rsidRPr="008B065F">
        <w:t>nekavējoties paziņo par to otram Līdzējam.</w:t>
      </w:r>
    </w:p>
    <w:p w14:paraId="38B529D8" w14:textId="28EECA2C" w:rsidR="001445AC" w:rsidRPr="008B065F" w:rsidRDefault="001445AC" w:rsidP="00AE011B">
      <w:pPr>
        <w:pStyle w:val="ListParagraph"/>
        <w:numPr>
          <w:ilvl w:val="1"/>
          <w:numId w:val="7"/>
        </w:numPr>
        <w:tabs>
          <w:tab w:val="left" w:pos="932"/>
          <w:tab w:val="left" w:pos="985"/>
        </w:tabs>
        <w:ind w:right="114" w:hanging="425"/>
        <w:contextualSpacing w:val="0"/>
        <w:jc w:val="both"/>
      </w:pPr>
      <w:r w:rsidRPr="008B065F">
        <w:t>Līgums</w:t>
      </w:r>
      <w:r w:rsidRPr="008B065F">
        <w:rPr>
          <w:spacing w:val="40"/>
        </w:rPr>
        <w:t xml:space="preserve"> </w:t>
      </w:r>
      <w:r w:rsidRPr="008B065F">
        <w:t xml:space="preserve">sastādīts latviešu valodā un parakstīts divos identiskos un oriģinālos eksemplāros katrs uz </w:t>
      </w:r>
      <w:r w:rsidR="001C1119" w:rsidRPr="008B065F">
        <w:t>5</w:t>
      </w:r>
      <w:r w:rsidRPr="008B065F">
        <w:t xml:space="preserve"> (</w:t>
      </w:r>
      <w:r w:rsidR="001C1119" w:rsidRPr="008B065F">
        <w:t>piecām</w:t>
      </w:r>
      <w:r w:rsidRPr="008B065F">
        <w:t xml:space="preserve">) lapām, pa vienam eksemplāram katram Līdzējam. Līgumam ir </w:t>
      </w:r>
      <w:r w:rsidR="001C1119" w:rsidRPr="008B065F">
        <w:t>3</w:t>
      </w:r>
      <w:r w:rsidRPr="008B065F">
        <w:t xml:space="preserve"> (</w:t>
      </w:r>
      <w:r w:rsidR="001C1119" w:rsidRPr="008B065F">
        <w:t>trīs</w:t>
      </w:r>
      <w:r w:rsidRPr="008B065F">
        <w:t>) pielikumi.</w:t>
      </w:r>
    </w:p>
    <w:p w14:paraId="1913046F" w14:textId="77777777" w:rsidR="001445AC" w:rsidRPr="008B065F" w:rsidRDefault="001445AC" w:rsidP="001445AC">
      <w:pPr>
        <w:pStyle w:val="BodyText"/>
        <w:spacing w:before="20"/>
        <w:ind w:left="0"/>
        <w:rPr>
          <w:sz w:val="22"/>
          <w:szCs w:val="22"/>
        </w:rPr>
      </w:pPr>
    </w:p>
    <w:p w14:paraId="099DDC50" w14:textId="77777777" w:rsidR="001445AC" w:rsidRPr="008B065F" w:rsidRDefault="001445AC" w:rsidP="001445AC">
      <w:pPr>
        <w:pStyle w:val="Heading1"/>
        <w:numPr>
          <w:ilvl w:val="0"/>
          <w:numId w:val="7"/>
        </w:numPr>
        <w:tabs>
          <w:tab w:val="left" w:pos="642"/>
        </w:tabs>
        <w:spacing w:before="1"/>
        <w:ind w:left="642" w:hanging="419"/>
        <w:rPr>
          <w:rFonts w:ascii="Times New Roman" w:hAnsi="Times New Roman" w:cs="Times New Roman"/>
          <w:b/>
          <w:bCs/>
          <w:color w:val="auto"/>
          <w:sz w:val="22"/>
          <w:szCs w:val="22"/>
        </w:rPr>
      </w:pPr>
      <w:r w:rsidRPr="008B065F">
        <w:rPr>
          <w:rFonts w:ascii="Times New Roman" w:hAnsi="Times New Roman" w:cs="Times New Roman"/>
          <w:b/>
          <w:bCs/>
          <w:color w:val="auto"/>
          <w:spacing w:val="-2"/>
          <w:sz w:val="22"/>
          <w:szCs w:val="22"/>
        </w:rPr>
        <w:t>KONTAKTPERSONAS</w:t>
      </w:r>
      <w:r w:rsidRPr="008B065F">
        <w:rPr>
          <w:rFonts w:ascii="Times New Roman" w:hAnsi="Times New Roman" w:cs="Times New Roman"/>
          <w:b/>
          <w:bCs/>
          <w:color w:val="auto"/>
          <w:spacing w:val="1"/>
          <w:sz w:val="22"/>
          <w:szCs w:val="22"/>
        </w:rPr>
        <w:t xml:space="preserve"> </w:t>
      </w:r>
      <w:r w:rsidRPr="008B065F">
        <w:rPr>
          <w:rFonts w:ascii="Times New Roman" w:hAnsi="Times New Roman" w:cs="Times New Roman"/>
          <w:b/>
          <w:bCs/>
          <w:color w:val="auto"/>
          <w:spacing w:val="-2"/>
          <w:sz w:val="22"/>
          <w:szCs w:val="22"/>
        </w:rPr>
        <w:t>UN</w:t>
      </w:r>
      <w:r w:rsidRPr="008B065F">
        <w:rPr>
          <w:rFonts w:ascii="Times New Roman" w:hAnsi="Times New Roman" w:cs="Times New Roman"/>
          <w:b/>
          <w:bCs/>
          <w:color w:val="auto"/>
          <w:spacing w:val="1"/>
          <w:sz w:val="22"/>
          <w:szCs w:val="22"/>
        </w:rPr>
        <w:t xml:space="preserve"> </w:t>
      </w:r>
      <w:r w:rsidRPr="008B065F">
        <w:rPr>
          <w:rFonts w:ascii="Times New Roman" w:hAnsi="Times New Roman" w:cs="Times New Roman"/>
          <w:b/>
          <w:bCs/>
          <w:color w:val="auto"/>
          <w:spacing w:val="-2"/>
          <w:sz w:val="22"/>
          <w:szCs w:val="22"/>
        </w:rPr>
        <w:t>KOMUNIKĀCIJA</w:t>
      </w:r>
    </w:p>
    <w:p w14:paraId="08198F34" w14:textId="77777777" w:rsidR="001445AC" w:rsidRPr="008B065F" w:rsidRDefault="001445AC" w:rsidP="001445AC">
      <w:pPr>
        <w:pStyle w:val="ListParagraph"/>
        <w:numPr>
          <w:ilvl w:val="1"/>
          <w:numId w:val="7"/>
        </w:numPr>
        <w:tabs>
          <w:tab w:val="left" w:pos="955"/>
        </w:tabs>
        <w:ind w:left="955" w:hanging="448"/>
        <w:contextualSpacing w:val="0"/>
        <w:jc w:val="both"/>
      </w:pPr>
      <w:r w:rsidRPr="008B065F">
        <w:t>Kontaktpersona</w:t>
      </w:r>
      <w:r w:rsidRPr="008B065F">
        <w:rPr>
          <w:spacing w:val="-11"/>
        </w:rPr>
        <w:t xml:space="preserve"> </w:t>
      </w:r>
      <w:r w:rsidRPr="008B065F">
        <w:t>no</w:t>
      </w:r>
      <w:r w:rsidRPr="008B065F">
        <w:rPr>
          <w:spacing w:val="-10"/>
        </w:rPr>
        <w:t xml:space="preserve"> </w:t>
      </w:r>
      <w:r w:rsidRPr="008B065F">
        <w:t>PASŪTĪTĀJA</w:t>
      </w:r>
      <w:r w:rsidRPr="008B065F">
        <w:rPr>
          <w:spacing w:val="-10"/>
        </w:rPr>
        <w:t xml:space="preserve"> </w:t>
      </w:r>
      <w:r w:rsidRPr="008B065F">
        <w:rPr>
          <w:spacing w:val="-2"/>
        </w:rPr>
        <w:t>puses:</w:t>
      </w:r>
    </w:p>
    <w:p w14:paraId="579782D3" w14:textId="77777777" w:rsidR="001445AC" w:rsidRPr="008B065F" w:rsidRDefault="001445AC" w:rsidP="001445AC">
      <w:pPr>
        <w:pStyle w:val="ListParagraph"/>
        <w:numPr>
          <w:ilvl w:val="1"/>
          <w:numId w:val="7"/>
        </w:numPr>
        <w:tabs>
          <w:tab w:val="left" w:pos="955"/>
        </w:tabs>
        <w:ind w:left="955" w:hanging="448"/>
        <w:contextualSpacing w:val="0"/>
        <w:jc w:val="both"/>
      </w:pPr>
      <w:r w:rsidRPr="008B065F">
        <w:t>Kontaktpersona</w:t>
      </w:r>
      <w:r w:rsidRPr="008B065F">
        <w:rPr>
          <w:spacing w:val="-10"/>
        </w:rPr>
        <w:t xml:space="preserve"> </w:t>
      </w:r>
      <w:r w:rsidRPr="008B065F">
        <w:t>no</w:t>
      </w:r>
      <w:r w:rsidRPr="008B065F">
        <w:rPr>
          <w:spacing w:val="-9"/>
        </w:rPr>
        <w:t xml:space="preserve"> </w:t>
      </w:r>
      <w:r w:rsidRPr="008B065F">
        <w:t>UZŅĒMĒJA</w:t>
      </w:r>
      <w:r w:rsidRPr="008B065F">
        <w:rPr>
          <w:spacing w:val="-10"/>
        </w:rPr>
        <w:t xml:space="preserve"> </w:t>
      </w:r>
      <w:r w:rsidRPr="008B065F">
        <w:rPr>
          <w:spacing w:val="-2"/>
        </w:rPr>
        <w:t>puses:</w:t>
      </w:r>
    </w:p>
    <w:p w14:paraId="6A82B6AF" w14:textId="77777777" w:rsidR="001445AC" w:rsidRPr="008B065F" w:rsidRDefault="001445AC" w:rsidP="001445AC">
      <w:pPr>
        <w:pStyle w:val="ListParagraph"/>
        <w:numPr>
          <w:ilvl w:val="1"/>
          <w:numId w:val="7"/>
        </w:numPr>
        <w:tabs>
          <w:tab w:val="left" w:pos="932"/>
          <w:tab w:val="left" w:pos="966"/>
        </w:tabs>
        <w:spacing w:before="1"/>
        <w:ind w:right="113" w:hanging="425"/>
        <w:contextualSpacing w:val="0"/>
        <w:jc w:val="both"/>
      </w:pPr>
      <w:r w:rsidRPr="008B065F">
        <w:t>Visi</w:t>
      </w:r>
      <w:r w:rsidRPr="008B065F">
        <w:rPr>
          <w:spacing w:val="40"/>
        </w:rPr>
        <w:t xml:space="preserve"> </w:t>
      </w:r>
      <w:r w:rsidRPr="008B065F">
        <w:t xml:space="preserve">paziņojumi vai informācija, kas tiek pieprasīta vai atļauta sniegt, var tikt sniegta sekojošos veidos: personīga piegāde, piegāde ar licencētu kurjerpastu, elektronisko pastu vai piegādāta ar </w:t>
      </w:r>
      <w:r w:rsidRPr="008B065F">
        <w:lastRenderedPageBreak/>
        <w:t>ierakstītu vēstuli ar</w:t>
      </w:r>
      <w:r w:rsidRPr="008B065F">
        <w:rPr>
          <w:spacing w:val="-7"/>
        </w:rPr>
        <w:t xml:space="preserve"> </w:t>
      </w:r>
      <w:r w:rsidRPr="008B065F">
        <w:t>paziņojumu</w:t>
      </w:r>
      <w:r w:rsidRPr="008B065F">
        <w:rPr>
          <w:spacing w:val="-7"/>
        </w:rPr>
        <w:t xml:space="preserve"> </w:t>
      </w:r>
      <w:r w:rsidRPr="008B065F">
        <w:t>par</w:t>
      </w:r>
      <w:r w:rsidRPr="008B065F">
        <w:rPr>
          <w:spacing w:val="-7"/>
        </w:rPr>
        <w:t xml:space="preserve"> </w:t>
      </w:r>
      <w:r w:rsidRPr="008B065F">
        <w:t>izsniegšanu,</w:t>
      </w:r>
      <w:r w:rsidRPr="008B065F">
        <w:rPr>
          <w:spacing w:val="-7"/>
        </w:rPr>
        <w:t xml:space="preserve"> </w:t>
      </w:r>
      <w:r w:rsidRPr="008B065F">
        <w:t>pilnu</w:t>
      </w:r>
      <w:r w:rsidRPr="008B065F">
        <w:rPr>
          <w:spacing w:val="-7"/>
        </w:rPr>
        <w:t xml:space="preserve"> </w:t>
      </w:r>
      <w:r w:rsidRPr="008B065F">
        <w:t>apmaksu,</w:t>
      </w:r>
      <w:r w:rsidRPr="008B065F">
        <w:rPr>
          <w:spacing w:val="-7"/>
        </w:rPr>
        <w:t xml:space="preserve"> </w:t>
      </w:r>
      <w:r w:rsidRPr="008B065F">
        <w:t>visos</w:t>
      </w:r>
      <w:r w:rsidRPr="008B065F">
        <w:rPr>
          <w:spacing w:val="-7"/>
        </w:rPr>
        <w:t xml:space="preserve"> </w:t>
      </w:r>
      <w:r w:rsidRPr="008B065F">
        <w:t>gadījumos</w:t>
      </w:r>
      <w:r w:rsidRPr="008B065F">
        <w:rPr>
          <w:spacing w:val="-7"/>
        </w:rPr>
        <w:t xml:space="preserve"> </w:t>
      </w:r>
      <w:r w:rsidRPr="008B065F">
        <w:t>to</w:t>
      </w:r>
      <w:r w:rsidRPr="008B065F">
        <w:rPr>
          <w:spacing w:val="-7"/>
        </w:rPr>
        <w:t xml:space="preserve"> </w:t>
      </w:r>
      <w:r w:rsidRPr="008B065F">
        <w:t>adresējot</w:t>
      </w:r>
      <w:r w:rsidRPr="008B065F">
        <w:rPr>
          <w:spacing w:val="-7"/>
        </w:rPr>
        <w:t xml:space="preserve"> </w:t>
      </w:r>
      <w:r w:rsidRPr="008B065F">
        <w:t>uz</w:t>
      </w:r>
      <w:r w:rsidRPr="008B065F">
        <w:rPr>
          <w:spacing w:val="-7"/>
        </w:rPr>
        <w:t xml:space="preserve"> </w:t>
      </w:r>
      <w:r w:rsidRPr="008B065F">
        <w:t>otras</w:t>
      </w:r>
      <w:r w:rsidRPr="008B065F">
        <w:rPr>
          <w:spacing w:val="-7"/>
        </w:rPr>
        <w:t xml:space="preserve"> </w:t>
      </w:r>
      <w:r w:rsidRPr="008B065F">
        <w:t>Puses</w:t>
      </w:r>
      <w:r w:rsidRPr="008B065F">
        <w:rPr>
          <w:spacing w:val="-7"/>
        </w:rPr>
        <w:t xml:space="preserve"> </w:t>
      </w:r>
      <w:r w:rsidRPr="008B065F">
        <w:t xml:space="preserve">augstākminēto </w:t>
      </w:r>
      <w:r w:rsidRPr="008B065F">
        <w:rPr>
          <w:spacing w:val="-2"/>
        </w:rPr>
        <w:t>adresi.</w:t>
      </w:r>
    </w:p>
    <w:p w14:paraId="33A75634" w14:textId="77777777" w:rsidR="001445AC" w:rsidRPr="008B065F" w:rsidRDefault="001445AC" w:rsidP="001445AC">
      <w:pPr>
        <w:pStyle w:val="ListParagraph"/>
        <w:numPr>
          <w:ilvl w:val="1"/>
          <w:numId w:val="7"/>
        </w:numPr>
        <w:tabs>
          <w:tab w:val="left" w:pos="955"/>
        </w:tabs>
        <w:spacing w:before="2"/>
        <w:ind w:left="955" w:hanging="448"/>
        <w:contextualSpacing w:val="0"/>
        <w:jc w:val="both"/>
      </w:pPr>
      <w:r w:rsidRPr="008B065F">
        <w:t>Visi</w:t>
      </w:r>
      <w:r w:rsidRPr="008B065F">
        <w:rPr>
          <w:spacing w:val="-9"/>
        </w:rPr>
        <w:t xml:space="preserve"> </w:t>
      </w:r>
      <w:r w:rsidRPr="008B065F">
        <w:t>šādi</w:t>
      </w:r>
      <w:r w:rsidRPr="008B065F">
        <w:rPr>
          <w:spacing w:val="-6"/>
        </w:rPr>
        <w:t xml:space="preserve"> </w:t>
      </w:r>
      <w:r w:rsidRPr="008B065F">
        <w:t>paziņojumi</w:t>
      </w:r>
      <w:r w:rsidRPr="008B065F">
        <w:rPr>
          <w:spacing w:val="-7"/>
        </w:rPr>
        <w:t xml:space="preserve"> </w:t>
      </w:r>
      <w:r w:rsidRPr="008B065F">
        <w:t>vai</w:t>
      </w:r>
      <w:r w:rsidRPr="008B065F">
        <w:rPr>
          <w:spacing w:val="-6"/>
        </w:rPr>
        <w:t xml:space="preserve"> </w:t>
      </w:r>
      <w:r w:rsidRPr="008B065F">
        <w:t>informācija</w:t>
      </w:r>
      <w:r w:rsidRPr="008B065F">
        <w:rPr>
          <w:spacing w:val="-7"/>
        </w:rPr>
        <w:t xml:space="preserve"> </w:t>
      </w:r>
      <w:r w:rsidRPr="008B065F">
        <w:t>tiek</w:t>
      </w:r>
      <w:r w:rsidRPr="008B065F">
        <w:rPr>
          <w:spacing w:val="-6"/>
        </w:rPr>
        <w:t xml:space="preserve"> </w:t>
      </w:r>
      <w:r w:rsidRPr="008B065F">
        <w:t>uzskatīta</w:t>
      </w:r>
      <w:r w:rsidRPr="008B065F">
        <w:rPr>
          <w:spacing w:val="-6"/>
        </w:rPr>
        <w:t xml:space="preserve"> </w:t>
      </w:r>
      <w:r w:rsidRPr="008B065F">
        <w:t>par</w:t>
      </w:r>
      <w:r w:rsidRPr="008B065F">
        <w:rPr>
          <w:spacing w:val="-7"/>
        </w:rPr>
        <w:t xml:space="preserve"> </w:t>
      </w:r>
      <w:r w:rsidRPr="008B065F">
        <w:t>piegādātiem</w:t>
      </w:r>
      <w:r w:rsidRPr="008B065F">
        <w:rPr>
          <w:spacing w:val="-7"/>
        </w:rPr>
        <w:t xml:space="preserve"> </w:t>
      </w:r>
      <w:r w:rsidRPr="008B065F">
        <w:t>un</w:t>
      </w:r>
      <w:r w:rsidRPr="008B065F">
        <w:rPr>
          <w:spacing w:val="-6"/>
        </w:rPr>
        <w:t xml:space="preserve"> </w:t>
      </w:r>
      <w:r w:rsidRPr="008B065F">
        <w:rPr>
          <w:spacing w:val="-2"/>
        </w:rPr>
        <w:t>saņemtiem:</w:t>
      </w:r>
    </w:p>
    <w:p w14:paraId="35A2E1AE" w14:textId="77777777" w:rsidR="001445AC" w:rsidRPr="008B065F" w:rsidRDefault="001445AC" w:rsidP="001445AC">
      <w:pPr>
        <w:pStyle w:val="ListParagraph"/>
        <w:numPr>
          <w:ilvl w:val="2"/>
          <w:numId w:val="7"/>
        </w:numPr>
        <w:tabs>
          <w:tab w:val="left" w:pos="1529"/>
        </w:tabs>
        <w:ind w:left="1529" w:hanging="597"/>
        <w:contextualSpacing w:val="0"/>
      </w:pPr>
      <w:r w:rsidRPr="008B065F">
        <w:t>personīgās</w:t>
      </w:r>
      <w:r w:rsidRPr="008B065F">
        <w:rPr>
          <w:spacing w:val="-8"/>
        </w:rPr>
        <w:t xml:space="preserve"> </w:t>
      </w:r>
      <w:r w:rsidRPr="008B065F">
        <w:t>piegādes</w:t>
      </w:r>
      <w:r w:rsidRPr="008B065F">
        <w:rPr>
          <w:spacing w:val="-7"/>
        </w:rPr>
        <w:t xml:space="preserve"> </w:t>
      </w:r>
      <w:r w:rsidRPr="008B065F">
        <w:t>vai</w:t>
      </w:r>
      <w:r w:rsidRPr="008B065F">
        <w:rPr>
          <w:spacing w:val="-8"/>
        </w:rPr>
        <w:t xml:space="preserve"> </w:t>
      </w:r>
      <w:r w:rsidRPr="008B065F">
        <w:t>elektroniskā</w:t>
      </w:r>
      <w:r w:rsidRPr="008B065F">
        <w:rPr>
          <w:spacing w:val="-7"/>
        </w:rPr>
        <w:t xml:space="preserve"> </w:t>
      </w:r>
      <w:r w:rsidRPr="008B065F">
        <w:t>pasta</w:t>
      </w:r>
      <w:r w:rsidRPr="008B065F">
        <w:rPr>
          <w:spacing w:val="-8"/>
        </w:rPr>
        <w:t xml:space="preserve"> </w:t>
      </w:r>
      <w:r w:rsidRPr="008B065F">
        <w:t>gadījumos</w:t>
      </w:r>
      <w:r w:rsidRPr="008B065F">
        <w:rPr>
          <w:spacing w:val="-7"/>
        </w:rPr>
        <w:t xml:space="preserve"> </w:t>
      </w:r>
      <w:r w:rsidRPr="008B065F">
        <w:t>–</w:t>
      </w:r>
      <w:r w:rsidRPr="008B065F">
        <w:rPr>
          <w:spacing w:val="-8"/>
        </w:rPr>
        <w:t xml:space="preserve"> </w:t>
      </w:r>
      <w:r w:rsidRPr="008B065F">
        <w:t>nosūtīšanas</w:t>
      </w:r>
      <w:r w:rsidRPr="008B065F">
        <w:rPr>
          <w:spacing w:val="-7"/>
        </w:rPr>
        <w:t xml:space="preserve"> </w:t>
      </w:r>
      <w:r w:rsidRPr="008B065F">
        <w:rPr>
          <w:spacing w:val="-2"/>
        </w:rPr>
        <w:t>dienā.</w:t>
      </w:r>
    </w:p>
    <w:p w14:paraId="44B8B36B" w14:textId="77777777" w:rsidR="001445AC" w:rsidRPr="008B065F" w:rsidRDefault="001445AC" w:rsidP="001445AC">
      <w:pPr>
        <w:pStyle w:val="ListParagraph"/>
        <w:numPr>
          <w:ilvl w:val="2"/>
          <w:numId w:val="7"/>
        </w:numPr>
        <w:tabs>
          <w:tab w:val="left" w:pos="1529"/>
        </w:tabs>
        <w:spacing w:line="228" w:lineRule="exact"/>
        <w:ind w:left="1529" w:hanging="597"/>
        <w:contextualSpacing w:val="0"/>
      </w:pPr>
      <w:r w:rsidRPr="008B065F">
        <w:t>vēstules</w:t>
      </w:r>
      <w:r w:rsidRPr="008B065F">
        <w:rPr>
          <w:spacing w:val="-8"/>
        </w:rPr>
        <w:t xml:space="preserve"> </w:t>
      </w:r>
      <w:r w:rsidRPr="008B065F">
        <w:t>nosūtīšanas</w:t>
      </w:r>
      <w:r w:rsidRPr="008B065F">
        <w:rPr>
          <w:spacing w:val="-6"/>
        </w:rPr>
        <w:t xml:space="preserve"> </w:t>
      </w:r>
      <w:r w:rsidRPr="008B065F">
        <w:t>ar</w:t>
      </w:r>
      <w:r w:rsidRPr="008B065F">
        <w:rPr>
          <w:spacing w:val="-6"/>
        </w:rPr>
        <w:t xml:space="preserve"> </w:t>
      </w:r>
      <w:r w:rsidRPr="008B065F">
        <w:t>kurjeru</w:t>
      </w:r>
      <w:r w:rsidRPr="008B065F">
        <w:rPr>
          <w:spacing w:val="-6"/>
        </w:rPr>
        <w:t xml:space="preserve"> </w:t>
      </w:r>
      <w:r w:rsidRPr="008B065F">
        <w:t>gadījumā</w:t>
      </w:r>
      <w:r w:rsidRPr="008B065F">
        <w:rPr>
          <w:spacing w:val="-5"/>
        </w:rPr>
        <w:t xml:space="preserve"> </w:t>
      </w:r>
      <w:r w:rsidRPr="008B065F">
        <w:t>–</w:t>
      </w:r>
      <w:r w:rsidRPr="008B065F">
        <w:rPr>
          <w:spacing w:val="-6"/>
        </w:rPr>
        <w:t xml:space="preserve"> </w:t>
      </w:r>
      <w:r w:rsidRPr="008B065F">
        <w:t>trešajā</w:t>
      </w:r>
      <w:r w:rsidRPr="008B065F">
        <w:rPr>
          <w:spacing w:val="-6"/>
        </w:rPr>
        <w:t xml:space="preserve"> </w:t>
      </w:r>
      <w:r w:rsidRPr="008B065F">
        <w:t>darba</w:t>
      </w:r>
      <w:r w:rsidRPr="008B065F">
        <w:rPr>
          <w:spacing w:val="-6"/>
        </w:rPr>
        <w:t xml:space="preserve"> </w:t>
      </w:r>
      <w:r w:rsidRPr="008B065F">
        <w:t>dienā</w:t>
      </w:r>
      <w:r w:rsidRPr="008B065F">
        <w:rPr>
          <w:spacing w:val="-6"/>
        </w:rPr>
        <w:t xml:space="preserve"> </w:t>
      </w:r>
      <w:r w:rsidRPr="008B065F">
        <w:t>pēc</w:t>
      </w:r>
      <w:r w:rsidRPr="008B065F">
        <w:rPr>
          <w:spacing w:val="-5"/>
        </w:rPr>
        <w:t xml:space="preserve"> </w:t>
      </w:r>
      <w:r w:rsidRPr="008B065F">
        <w:rPr>
          <w:spacing w:val="-2"/>
        </w:rPr>
        <w:t>nosūtīšanas.</w:t>
      </w:r>
    </w:p>
    <w:p w14:paraId="7CC7D63A" w14:textId="77777777" w:rsidR="001445AC" w:rsidRPr="008B065F" w:rsidRDefault="001445AC" w:rsidP="001445AC">
      <w:pPr>
        <w:pStyle w:val="ListParagraph"/>
        <w:numPr>
          <w:ilvl w:val="2"/>
          <w:numId w:val="7"/>
        </w:numPr>
        <w:tabs>
          <w:tab w:val="left" w:pos="1529"/>
        </w:tabs>
        <w:spacing w:line="228" w:lineRule="exact"/>
        <w:ind w:left="1529" w:hanging="597"/>
        <w:contextualSpacing w:val="0"/>
      </w:pPr>
      <w:r w:rsidRPr="008B065F">
        <w:t>ierakstītas</w:t>
      </w:r>
      <w:r w:rsidRPr="008B065F">
        <w:rPr>
          <w:spacing w:val="-7"/>
        </w:rPr>
        <w:t xml:space="preserve"> </w:t>
      </w:r>
      <w:r w:rsidRPr="008B065F">
        <w:t>vēstules</w:t>
      </w:r>
      <w:r w:rsidRPr="008B065F">
        <w:rPr>
          <w:spacing w:val="-7"/>
        </w:rPr>
        <w:t xml:space="preserve"> </w:t>
      </w:r>
      <w:r w:rsidRPr="008B065F">
        <w:t>gadījumā</w:t>
      </w:r>
      <w:r w:rsidRPr="008B065F">
        <w:rPr>
          <w:spacing w:val="-7"/>
        </w:rPr>
        <w:t xml:space="preserve"> </w:t>
      </w:r>
      <w:r w:rsidRPr="008B065F">
        <w:t>–</w:t>
      </w:r>
      <w:r w:rsidRPr="008B065F">
        <w:rPr>
          <w:spacing w:val="-6"/>
        </w:rPr>
        <w:t xml:space="preserve"> </w:t>
      </w:r>
      <w:r w:rsidRPr="008B065F">
        <w:t>septītajā</w:t>
      </w:r>
      <w:r w:rsidRPr="008B065F">
        <w:rPr>
          <w:spacing w:val="-7"/>
        </w:rPr>
        <w:t xml:space="preserve"> </w:t>
      </w:r>
      <w:r w:rsidRPr="008B065F">
        <w:t>dienā</w:t>
      </w:r>
      <w:r w:rsidRPr="008B065F">
        <w:rPr>
          <w:spacing w:val="-7"/>
        </w:rPr>
        <w:t xml:space="preserve"> </w:t>
      </w:r>
      <w:r w:rsidRPr="008B065F">
        <w:t>pēc</w:t>
      </w:r>
      <w:r w:rsidRPr="008B065F">
        <w:rPr>
          <w:spacing w:val="-7"/>
        </w:rPr>
        <w:t xml:space="preserve"> </w:t>
      </w:r>
      <w:r w:rsidRPr="008B065F">
        <w:t>vēstules</w:t>
      </w:r>
      <w:r w:rsidRPr="008B065F">
        <w:rPr>
          <w:spacing w:val="-6"/>
        </w:rPr>
        <w:t xml:space="preserve"> </w:t>
      </w:r>
      <w:r w:rsidRPr="008B065F">
        <w:rPr>
          <w:spacing w:val="-2"/>
        </w:rPr>
        <w:t>nosūtīšanas.</w:t>
      </w:r>
    </w:p>
    <w:p w14:paraId="539CDF59" w14:textId="77777777" w:rsidR="001445AC" w:rsidRPr="008B065F" w:rsidRDefault="001445AC" w:rsidP="001445AC">
      <w:pPr>
        <w:pStyle w:val="Heading1"/>
        <w:numPr>
          <w:ilvl w:val="0"/>
          <w:numId w:val="7"/>
        </w:numPr>
        <w:tabs>
          <w:tab w:val="left" w:pos="642"/>
        </w:tabs>
        <w:ind w:left="642" w:hanging="419"/>
        <w:rPr>
          <w:rFonts w:ascii="Times New Roman" w:hAnsi="Times New Roman" w:cs="Times New Roman"/>
          <w:b/>
          <w:bCs/>
          <w:color w:val="auto"/>
          <w:sz w:val="22"/>
          <w:szCs w:val="22"/>
        </w:rPr>
      </w:pPr>
      <w:r w:rsidRPr="008B065F">
        <w:rPr>
          <w:rFonts w:ascii="Times New Roman" w:hAnsi="Times New Roman" w:cs="Times New Roman"/>
          <w:b/>
          <w:bCs/>
          <w:color w:val="auto"/>
          <w:sz w:val="22"/>
          <w:szCs w:val="22"/>
        </w:rPr>
        <w:t>LĪGUMA</w:t>
      </w:r>
      <w:r w:rsidRPr="008B065F">
        <w:rPr>
          <w:rFonts w:ascii="Times New Roman" w:hAnsi="Times New Roman" w:cs="Times New Roman"/>
          <w:b/>
          <w:bCs/>
          <w:color w:val="auto"/>
          <w:spacing w:val="-11"/>
          <w:sz w:val="22"/>
          <w:szCs w:val="22"/>
        </w:rPr>
        <w:t xml:space="preserve"> </w:t>
      </w:r>
      <w:r w:rsidRPr="008B065F">
        <w:rPr>
          <w:rFonts w:ascii="Times New Roman" w:hAnsi="Times New Roman" w:cs="Times New Roman"/>
          <w:b/>
          <w:bCs/>
          <w:color w:val="auto"/>
          <w:spacing w:val="-2"/>
          <w:sz w:val="22"/>
          <w:szCs w:val="22"/>
        </w:rPr>
        <w:t>PIELIKUMI</w:t>
      </w:r>
    </w:p>
    <w:p w14:paraId="4431472D" w14:textId="77777777" w:rsidR="001445AC" w:rsidRPr="008B065F" w:rsidRDefault="001445AC" w:rsidP="001445AC">
      <w:pPr>
        <w:pStyle w:val="ListParagraph"/>
        <w:numPr>
          <w:ilvl w:val="1"/>
          <w:numId w:val="7"/>
        </w:numPr>
        <w:tabs>
          <w:tab w:val="left" w:pos="955"/>
        </w:tabs>
        <w:spacing w:before="1"/>
        <w:ind w:left="955" w:hanging="448"/>
        <w:contextualSpacing w:val="0"/>
      </w:pPr>
      <w:r w:rsidRPr="008B065F">
        <w:t>PIELIKUMS</w:t>
      </w:r>
      <w:r w:rsidRPr="008B065F">
        <w:rPr>
          <w:spacing w:val="-6"/>
        </w:rPr>
        <w:t xml:space="preserve"> </w:t>
      </w:r>
      <w:r w:rsidRPr="008B065F">
        <w:t>Nr.</w:t>
      </w:r>
      <w:r w:rsidRPr="008B065F">
        <w:rPr>
          <w:spacing w:val="-6"/>
        </w:rPr>
        <w:t xml:space="preserve"> </w:t>
      </w:r>
      <w:r w:rsidRPr="008B065F">
        <w:t>1</w:t>
      </w:r>
      <w:r w:rsidRPr="008B065F">
        <w:rPr>
          <w:spacing w:val="-6"/>
        </w:rPr>
        <w:t xml:space="preserve"> </w:t>
      </w:r>
      <w:r w:rsidRPr="008B065F">
        <w:t>-</w:t>
      </w:r>
      <w:r w:rsidRPr="008B065F">
        <w:rPr>
          <w:spacing w:val="-6"/>
        </w:rPr>
        <w:t xml:space="preserve"> </w:t>
      </w:r>
      <w:r w:rsidRPr="008B065F">
        <w:t>Pakalpojuma</w:t>
      </w:r>
      <w:r w:rsidRPr="008B065F">
        <w:rPr>
          <w:spacing w:val="-6"/>
        </w:rPr>
        <w:t xml:space="preserve"> </w:t>
      </w:r>
      <w:r w:rsidRPr="008B065F">
        <w:t>darbu</w:t>
      </w:r>
      <w:r w:rsidRPr="008B065F">
        <w:rPr>
          <w:spacing w:val="-5"/>
        </w:rPr>
        <w:t xml:space="preserve"> </w:t>
      </w:r>
      <w:r w:rsidRPr="008B065F">
        <w:rPr>
          <w:spacing w:val="-2"/>
        </w:rPr>
        <w:t>uzdevums</w:t>
      </w:r>
    </w:p>
    <w:p w14:paraId="31846E21" w14:textId="77777777" w:rsidR="001445AC" w:rsidRPr="008B065F" w:rsidRDefault="001445AC" w:rsidP="001445AC">
      <w:pPr>
        <w:pStyle w:val="ListParagraph"/>
        <w:numPr>
          <w:ilvl w:val="1"/>
          <w:numId w:val="7"/>
        </w:numPr>
        <w:tabs>
          <w:tab w:val="left" w:pos="955"/>
        </w:tabs>
        <w:ind w:left="955" w:hanging="448"/>
        <w:contextualSpacing w:val="0"/>
      </w:pPr>
      <w:r w:rsidRPr="008B065F">
        <w:t>PIELIKUMS</w:t>
      </w:r>
      <w:r w:rsidRPr="008B065F">
        <w:rPr>
          <w:spacing w:val="-6"/>
        </w:rPr>
        <w:t xml:space="preserve"> </w:t>
      </w:r>
      <w:r w:rsidRPr="008B065F">
        <w:t>Nr.</w:t>
      </w:r>
      <w:r w:rsidRPr="008B065F">
        <w:rPr>
          <w:spacing w:val="-6"/>
        </w:rPr>
        <w:t xml:space="preserve"> </w:t>
      </w:r>
      <w:r w:rsidRPr="008B065F">
        <w:t>2</w:t>
      </w:r>
      <w:r w:rsidRPr="008B065F">
        <w:rPr>
          <w:spacing w:val="-6"/>
        </w:rPr>
        <w:t xml:space="preserve"> </w:t>
      </w:r>
      <w:r w:rsidRPr="008B065F">
        <w:t>-</w:t>
      </w:r>
      <w:r w:rsidRPr="008B065F">
        <w:rPr>
          <w:spacing w:val="-6"/>
        </w:rPr>
        <w:t xml:space="preserve"> </w:t>
      </w:r>
      <w:r w:rsidRPr="008B065F">
        <w:t>Pakalpojuma</w:t>
      </w:r>
      <w:r w:rsidRPr="008B065F">
        <w:rPr>
          <w:spacing w:val="-6"/>
        </w:rPr>
        <w:t xml:space="preserve"> </w:t>
      </w:r>
      <w:r w:rsidRPr="008B065F">
        <w:t>darba</w:t>
      </w:r>
      <w:r w:rsidRPr="008B065F">
        <w:rPr>
          <w:spacing w:val="-5"/>
        </w:rPr>
        <w:t xml:space="preserve"> </w:t>
      </w:r>
      <w:r w:rsidRPr="008B065F">
        <w:rPr>
          <w:spacing w:val="-4"/>
        </w:rPr>
        <w:t>tāme.</w:t>
      </w:r>
    </w:p>
    <w:p w14:paraId="4081A73A" w14:textId="31341882" w:rsidR="001445AC" w:rsidRPr="008B065F" w:rsidRDefault="001445AC" w:rsidP="001445AC">
      <w:pPr>
        <w:pStyle w:val="ListParagraph"/>
        <w:numPr>
          <w:ilvl w:val="1"/>
          <w:numId w:val="7"/>
        </w:numPr>
        <w:tabs>
          <w:tab w:val="left" w:pos="932"/>
          <w:tab w:val="left" w:pos="951"/>
        </w:tabs>
        <w:ind w:right="115" w:hanging="425"/>
        <w:contextualSpacing w:val="0"/>
      </w:pPr>
      <w:r w:rsidRPr="008B065F">
        <w:t>PIELIKUMS</w:t>
      </w:r>
      <w:r w:rsidRPr="008B065F">
        <w:rPr>
          <w:spacing w:val="12"/>
        </w:rPr>
        <w:t xml:space="preserve"> </w:t>
      </w:r>
      <w:r w:rsidRPr="008B065F">
        <w:t>Nr.</w:t>
      </w:r>
      <w:r w:rsidRPr="008B065F">
        <w:rPr>
          <w:spacing w:val="-7"/>
        </w:rPr>
        <w:t xml:space="preserve"> </w:t>
      </w:r>
      <w:r w:rsidRPr="008B065F">
        <w:t>3</w:t>
      </w:r>
      <w:r w:rsidRPr="008B065F">
        <w:rPr>
          <w:spacing w:val="-7"/>
        </w:rPr>
        <w:t xml:space="preserve"> </w:t>
      </w:r>
      <w:r w:rsidRPr="008B065F">
        <w:t>–</w:t>
      </w:r>
      <w:r w:rsidRPr="008B065F">
        <w:rPr>
          <w:spacing w:val="-7"/>
        </w:rPr>
        <w:t xml:space="preserve"> </w:t>
      </w:r>
      <w:r w:rsidRPr="008B065F">
        <w:t>Iepirkuma</w:t>
      </w:r>
      <w:r w:rsidRPr="008B065F">
        <w:rPr>
          <w:spacing w:val="-7"/>
        </w:rPr>
        <w:t xml:space="preserve"> </w:t>
      </w:r>
      <w:r w:rsidRPr="008B065F">
        <w:t>nr.</w:t>
      </w:r>
      <w:r w:rsidRPr="008B065F">
        <w:rPr>
          <w:spacing w:val="-7"/>
        </w:rPr>
        <w:t xml:space="preserve"> </w:t>
      </w:r>
      <w:r w:rsidRPr="008B065F">
        <w:t>VMKC_I</w:t>
      </w:r>
      <w:r w:rsidR="0093429A" w:rsidRPr="008B065F">
        <w:t>ep</w:t>
      </w:r>
      <w:r w:rsidRPr="008B065F">
        <w:t>-</w:t>
      </w:r>
      <w:r w:rsidR="00226B9B" w:rsidRPr="008B065F">
        <w:t>1</w:t>
      </w:r>
      <w:r w:rsidR="003A7137" w:rsidRPr="008B065F">
        <w:t>6</w:t>
      </w:r>
      <w:r w:rsidRPr="008B065F">
        <w:t xml:space="preserve"> Nolikum</w:t>
      </w:r>
      <w:r w:rsidR="00666E02" w:rsidRPr="008B065F">
        <w:t>s</w:t>
      </w:r>
      <w:r w:rsidRPr="008B065F">
        <w:rPr>
          <w:spacing w:val="-4"/>
        </w:rPr>
        <w:t>.</w:t>
      </w:r>
    </w:p>
    <w:p w14:paraId="48F94199" w14:textId="77777777" w:rsidR="001445AC" w:rsidRPr="008B065F" w:rsidRDefault="001445AC" w:rsidP="001445AC">
      <w:pPr>
        <w:pStyle w:val="BodyText"/>
        <w:ind w:left="0"/>
        <w:rPr>
          <w:sz w:val="22"/>
          <w:szCs w:val="22"/>
        </w:rPr>
      </w:pPr>
    </w:p>
    <w:p w14:paraId="1D566925" w14:textId="77777777" w:rsidR="001445AC" w:rsidRPr="008B065F" w:rsidRDefault="001445AC" w:rsidP="001445AC">
      <w:pPr>
        <w:pStyle w:val="BodyText"/>
        <w:spacing w:before="2"/>
        <w:ind w:left="0"/>
        <w:rPr>
          <w:sz w:val="22"/>
          <w:szCs w:val="22"/>
        </w:rPr>
      </w:pPr>
    </w:p>
    <w:p w14:paraId="5567DC3B" w14:textId="0C78B148" w:rsidR="00BC63FC" w:rsidRPr="008B065F" w:rsidRDefault="001445AC" w:rsidP="00BC63FC">
      <w:pPr>
        <w:pStyle w:val="Heading1"/>
        <w:spacing w:line="715" w:lineRule="auto"/>
        <w:ind w:left="223" w:right="5794"/>
        <w:rPr>
          <w:rFonts w:ascii="Times New Roman" w:hAnsi="Times New Roman" w:cs="Times New Roman"/>
          <w:b/>
          <w:bCs/>
          <w:color w:val="auto"/>
          <w:sz w:val="22"/>
          <w:szCs w:val="22"/>
        </w:rPr>
      </w:pPr>
      <w:r w:rsidRPr="008B065F">
        <w:rPr>
          <w:rFonts w:ascii="Times New Roman" w:hAnsi="Times New Roman" w:cs="Times New Roman"/>
          <w:b/>
          <w:bCs/>
          <w:color w:val="auto"/>
          <w:sz w:val="22"/>
          <w:szCs w:val="22"/>
        </w:rPr>
        <w:t>PUŠU</w:t>
      </w:r>
      <w:r w:rsidR="00BC63FC" w:rsidRPr="008B065F">
        <w:rPr>
          <w:rFonts w:ascii="Times New Roman" w:hAnsi="Times New Roman" w:cs="Times New Roman"/>
          <w:b/>
          <w:bCs/>
          <w:color w:val="auto"/>
          <w:sz w:val="22"/>
          <w:szCs w:val="22"/>
        </w:rPr>
        <w:t xml:space="preserve"> </w:t>
      </w:r>
      <w:r w:rsidR="00CA5BDC" w:rsidRPr="008B065F">
        <w:rPr>
          <w:rFonts w:ascii="Times New Roman" w:hAnsi="Times New Roman" w:cs="Times New Roman"/>
          <w:b/>
          <w:bCs/>
          <w:color w:val="auto"/>
          <w:spacing w:val="-13"/>
          <w:sz w:val="22"/>
          <w:szCs w:val="22"/>
        </w:rPr>
        <w:t>R</w:t>
      </w:r>
      <w:r w:rsidRPr="008B065F">
        <w:rPr>
          <w:rFonts w:ascii="Times New Roman" w:hAnsi="Times New Roman" w:cs="Times New Roman"/>
          <w:b/>
          <w:bCs/>
          <w:color w:val="auto"/>
          <w:sz w:val="22"/>
          <w:szCs w:val="22"/>
        </w:rPr>
        <w:t>EKVIZĪTI</w:t>
      </w:r>
    </w:p>
    <w:p w14:paraId="170C6CC3" w14:textId="15A77CB5" w:rsidR="001445AC" w:rsidRPr="008B065F" w:rsidRDefault="001445AC" w:rsidP="00BC63FC">
      <w:pPr>
        <w:pStyle w:val="Heading1"/>
        <w:spacing w:line="715" w:lineRule="auto"/>
        <w:ind w:left="223" w:right="5794"/>
        <w:rPr>
          <w:rFonts w:ascii="Times New Roman" w:hAnsi="Times New Roman" w:cs="Times New Roman"/>
          <w:b/>
          <w:bCs/>
          <w:color w:val="auto"/>
          <w:sz w:val="22"/>
          <w:szCs w:val="22"/>
        </w:rPr>
      </w:pPr>
      <w:r w:rsidRPr="008B065F">
        <w:rPr>
          <w:rFonts w:ascii="Times New Roman" w:hAnsi="Times New Roman" w:cs="Times New Roman"/>
          <w:b/>
          <w:bCs/>
          <w:color w:val="auto"/>
          <w:sz w:val="22"/>
          <w:szCs w:val="22"/>
        </w:rPr>
        <w:t xml:space="preserve"> PUŠU PARAKSTI</w:t>
      </w:r>
    </w:p>
    <w:p w14:paraId="52B530C8" w14:textId="77777777" w:rsidR="001445AC" w:rsidRPr="008B065F" w:rsidRDefault="001445AC" w:rsidP="001445AC">
      <w:pPr>
        <w:spacing w:line="715" w:lineRule="auto"/>
        <w:sectPr w:rsidR="001445AC" w:rsidRPr="008B065F" w:rsidSect="001445AC">
          <w:footerReference w:type="default" r:id="rId7"/>
          <w:pgSz w:w="11900" w:h="16840"/>
          <w:pgMar w:top="780" w:right="1120" w:bottom="760" w:left="1300" w:header="0" w:footer="571" w:gutter="0"/>
          <w:cols w:space="720"/>
        </w:sectPr>
      </w:pPr>
    </w:p>
    <w:p w14:paraId="0C1D4E7D" w14:textId="77777777" w:rsidR="001445AC" w:rsidRPr="008B065F" w:rsidRDefault="001445AC" w:rsidP="001445AC">
      <w:pPr>
        <w:pStyle w:val="ListParagraph"/>
        <w:numPr>
          <w:ilvl w:val="0"/>
          <w:numId w:val="5"/>
        </w:numPr>
        <w:tabs>
          <w:tab w:val="left" w:pos="700"/>
        </w:tabs>
        <w:spacing w:before="75"/>
        <w:ind w:left="700" w:hanging="199"/>
        <w:contextualSpacing w:val="0"/>
      </w:pPr>
      <w:r w:rsidRPr="008B065F">
        <w:rPr>
          <w:spacing w:val="-2"/>
        </w:rPr>
        <w:lastRenderedPageBreak/>
        <w:t>Pielikums</w:t>
      </w:r>
    </w:p>
    <w:p w14:paraId="5B58BF1D" w14:textId="77777777" w:rsidR="001445AC" w:rsidRPr="008B065F" w:rsidRDefault="001445AC" w:rsidP="001445AC">
      <w:pPr>
        <w:pStyle w:val="BodyText"/>
        <w:tabs>
          <w:tab w:val="left" w:pos="2340"/>
        </w:tabs>
        <w:spacing w:before="1"/>
        <w:ind w:left="501"/>
        <w:rPr>
          <w:sz w:val="22"/>
          <w:szCs w:val="22"/>
        </w:rPr>
      </w:pPr>
      <w:r w:rsidRPr="008B065F">
        <w:rPr>
          <w:sz w:val="22"/>
          <w:szCs w:val="22"/>
        </w:rPr>
        <w:t>Līgumam</w:t>
      </w:r>
      <w:r w:rsidRPr="008B065F">
        <w:rPr>
          <w:spacing w:val="-2"/>
          <w:sz w:val="22"/>
          <w:szCs w:val="22"/>
        </w:rPr>
        <w:t xml:space="preserve"> </w:t>
      </w:r>
      <w:r w:rsidRPr="008B065F">
        <w:rPr>
          <w:sz w:val="22"/>
          <w:szCs w:val="22"/>
        </w:rPr>
        <w:t>Nr.</w:t>
      </w:r>
      <w:r w:rsidRPr="008B065F">
        <w:rPr>
          <w:spacing w:val="-1"/>
          <w:sz w:val="22"/>
          <w:szCs w:val="22"/>
        </w:rPr>
        <w:t xml:space="preserve"> </w:t>
      </w:r>
      <w:r w:rsidRPr="008B065F">
        <w:rPr>
          <w:sz w:val="22"/>
          <w:szCs w:val="22"/>
          <w:u w:val="single"/>
        </w:rPr>
        <w:tab/>
      </w:r>
    </w:p>
    <w:p w14:paraId="76A8B417" w14:textId="77777777" w:rsidR="001445AC" w:rsidRPr="008B065F" w:rsidRDefault="001445AC" w:rsidP="001445AC">
      <w:pPr>
        <w:pStyle w:val="BodyText"/>
        <w:tabs>
          <w:tab w:val="left" w:pos="7911"/>
        </w:tabs>
        <w:ind w:left="501"/>
        <w:rPr>
          <w:sz w:val="22"/>
          <w:szCs w:val="22"/>
        </w:rPr>
      </w:pPr>
      <w:r w:rsidRPr="008B065F">
        <w:rPr>
          <w:sz w:val="22"/>
          <w:szCs w:val="22"/>
        </w:rPr>
        <w:t>kas</w:t>
      </w:r>
      <w:r w:rsidRPr="008B065F">
        <w:rPr>
          <w:spacing w:val="-6"/>
          <w:sz w:val="22"/>
          <w:szCs w:val="22"/>
        </w:rPr>
        <w:t xml:space="preserve"> </w:t>
      </w:r>
      <w:r w:rsidRPr="008B065F">
        <w:rPr>
          <w:sz w:val="22"/>
          <w:szCs w:val="22"/>
        </w:rPr>
        <w:t>noslēgts</w:t>
      </w:r>
      <w:r w:rsidRPr="008B065F">
        <w:rPr>
          <w:spacing w:val="-6"/>
          <w:sz w:val="22"/>
          <w:szCs w:val="22"/>
        </w:rPr>
        <w:t xml:space="preserve"> </w:t>
      </w:r>
      <w:r w:rsidRPr="008B065F">
        <w:rPr>
          <w:sz w:val="22"/>
          <w:szCs w:val="22"/>
        </w:rPr>
        <w:t>starp</w:t>
      </w:r>
      <w:r w:rsidRPr="008B065F">
        <w:rPr>
          <w:spacing w:val="-6"/>
          <w:sz w:val="22"/>
          <w:szCs w:val="22"/>
        </w:rPr>
        <w:t xml:space="preserve"> </w:t>
      </w:r>
      <w:r w:rsidRPr="008B065F">
        <w:rPr>
          <w:sz w:val="22"/>
          <w:szCs w:val="22"/>
        </w:rPr>
        <w:t>SIA</w:t>
      </w:r>
      <w:r w:rsidRPr="008B065F">
        <w:rPr>
          <w:spacing w:val="-7"/>
          <w:sz w:val="22"/>
          <w:szCs w:val="22"/>
        </w:rPr>
        <w:t xml:space="preserve"> </w:t>
      </w:r>
      <w:r w:rsidRPr="008B065F">
        <w:rPr>
          <w:sz w:val="22"/>
          <w:szCs w:val="22"/>
        </w:rPr>
        <w:t xml:space="preserve">“PC </w:t>
      </w:r>
      <w:proofErr w:type="spellStart"/>
      <w:r w:rsidRPr="008B065F">
        <w:rPr>
          <w:sz w:val="22"/>
          <w:szCs w:val="22"/>
        </w:rPr>
        <w:t>Consulting</w:t>
      </w:r>
      <w:proofErr w:type="spellEnd"/>
      <w:r w:rsidRPr="008B065F">
        <w:rPr>
          <w:sz w:val="22"/>
          <w:szCs w:val="22"/>
        </w:rPr>
        <w:t>”</w:t>
      </w:r>
      <w:r w:rsidRPr="008B065F">
        <w:rPr>
          <w:spacing w:val="-6"/>
          <w:sz w:val="22"/>
          <w:szCs w:val="22"/>
        </w:rPr>
        <w:t xml:space="preserve"> </w:t>
      </w:r>
      <w:r w:rsidRPr="008B065F">
        <w:rPr>
          <w:sz w:val="22"/>
          <w:szCs w:val="22"/>
        </w:rPr>
        <w:t>un</w:t>
      </w:r>
      <w:r w:rsidRPr="008B065F">
        <w:rPr>
          <w:spacing w:val="-6"/>
          <w:sz w:val="22"/>
          <w:szCs w:val="22"/>
        </w:rPr>
        <w:t xml:space="preserve"> </w:t>
      </w:r>
      <w:r w:rsidRPr="008B065F">
        <w:rPr>
          <w:sz w:val="22"/>
          <w:szCs w:val="22"/>
          <w:u w:val="single"/>
        </w:rPr>
        <w:tab/>
      </w:r>
    </w:p>
    <w:p w14:paraId="4111E086" w14:textId="2E85ABA8" w:rsidR="001445AC" w:rsidRPr="008B065F" w:rsidRDefault="001445AC" w:rsidP="001445AC">
      <w:pPr>
        <w:pStyle w:val="BodyText"/>
        <w:tabs>
          <w:tab w:val="left" w:pos="2206"/>
        </w:tabs>
        <w:spacing w:before="1"/>
        <w:ind w:left="501"/>
        <w:rPr>
          <w:sz w:val="22"/>
          <w:szCs w:val="22"/>
        </w:rPr>
      </w:pPr>
      <w:r w:rsidRPr="008B065F">
        <w:rPr>
          <w:sz w:val="22"/>
          <w:szCs w:val="22"/>
        </w:rPr>
        <w:t>Rīgā,</w:t>
      </w:r>
      <w:r w:rsidRPr="008B065F">
        <w:rPr>
          <w:spacing w:val="-2"/>
          <w:sz w:val="22"/>
          <w:szCs w:val="22"/>
        </w:rPr>
        <w:t xml:space="preserve"> </w:t>
      </w:r>
      <w:r w:rsidRPr="008B065F">
        <w:rPr>
          <w:sz w:val="22"/>
          <w:szCs w:val="22"/>
        </w:rPr>
        <w:t>202</w:t>
      </w:r>
      <w:r w:rsidR="00B96128" w:rsidRPr="008B065F">
        <w:rPr>
          <w:sz w:val="22"/>
          <w:szCs w:val="22"/>
        </w:rPr>
        <w:t>5</w:t>
      </w:r>
      <w:r w:rsidRPr="008B065F">
        <w:rPr>
          <w:sz w:val="22"/>
          <w:szCs w:val="22"/>
        </w:rPr>
        <w:t>.</w:t>
      </w:r>
      <w:r w:rsidRPr="008B065F">
        <w:rPr>
          <w:spacing w:val="-2"/>
          <w:sz w:val="22"/>
          <w:szCs w:val="22"/>
        </w:rPr>
        <w:t xml:space="preserve"> </w:t>
      </w:r>
      <w:r w:rsidRPr="008B065F">
        <w:rPr>
          <w:sz w:val="22"/>
          <w:szCs w:val="22"/>
        </w:rPr>
        <w:t>gada</w:t>
      </w:r>
      <w:r w:rsidRPr="008B065F">
        <w:rPr>
          <w:spacing w:val="-2"/>
          <w:sz w:val="22"/>
          <w:szCs w:val="22"/>
        </w:rPr>
        <w:t xml:space="preserve"> </w:t>
      </w:r>
      <w:r w:rsidRPr="008B065F">
        <w:rPr>
          <w:sz w:val="22"/>
          <w:szCs w:val="22"/>
          <w:u w:val="single"/>
        </w:rPr>
        <w:tab/>
      </w:r>
      <w:r w:rsidRPr="008B065F">
        <w:rPr>
          <w:sz w:val="22"/>
          <w:szCs w:val="22"/>
        </w:rPr>
        <w:t xml:space="preserve"> </w:t>
      </w:r>
    </w:p>
    <w:p w14:paraId="65DF4C6B" w14:textId="77777777" w:rsidR="001445AC" w:rsidRPr="008B065F" w:rsidRDefault="001445AC" w:rsidP="001445AC">
      <w:pPr>
        <w:pStyle w:val="BodyText"/>
        <w:spacing w:before="226"/>
        <w:ind w:left="0"/>
        <w:rPr>
          <w:sz w:val="22"/>
          <w:szCs w:val="22"/>
        </w:rPr>
      </w:pPr>
    </w:p>
    <w:p w14:paraId="4283999C" w14:textId="77777777" w:rsidR="001445AC" w:rsidRPr="008B065F" w:rsidRDefault="001445AC" w:rsidP="001445AC">
      <w:pPr>
        <w:pStyle w:val="Heading1"/>
        <w:ind w:left="288" w:right="461"/>
        <w:jc w:val="center"/>
        <w:rPr>
          <w:rFonts w:ascii="Times New Roman" w:hAnsi="Times New Roman" w:cs="Times New Roman"/>
          <w:b/>
          <w:bCs/>
          <w:color w:val="auto"/>
          <w:sz w:val="22"/>
          <w:szCs w:val="22"/>
        </w:rPr>
      </w:pPr>
      <w:r w:rsidRPr="008B065F">
        <w:rPr>
          <w:rFonts w:ascii="Times New Roman" w:hAnsi="Times New Roman" w:cs="Times New Roman"/>
          <w:b/>
          <w:bCs/>
          <w:color w:val="auto"/>
          <w:sz w:val="22"/>
          <w:szCs w:val="22"/>
        </w:rPr>
        <w:t>DARBA</w:t>
      </w:r>
      <w:r w:rsidRPr="008B065F">
        <w:rPr>
          <w:rFonts w:ascii="Times New Roman" w:hAnsi="Times New Roman" w:cs="Times New Roman"/>
          <w:b/>
          <w:bCs/>
          <w:color w:val="auto"/>
          <w:spacing w:val="-10"/>
          <w:sz w:val="22"/>
          <w:szCs w:val="22"/>
        </w:rPr>
        <w:t xml:space="preserve"> </w:t>
      </w:r>
      <w:r w:rsidRPr="008B065F">
        <w:rPr>
          <w:rFonts w:ascii="Times New Roman" w:hAnsi="Times New Roman" w:cs="Times New Roman"/>
          <w:b/>
          <w:bCs/>
          <w:color w:val="auto"/>
          <w:spacing w:val="-2"/>
          <w:sz w:val="22"/>
          <w:szCs w:val="22"/>
        </w:rPr>
        <w:t>UZDEVUMS</w:t>
      </w:r>
    </w:p>
    <w:p w14:paraId="4DA8CF5C" w14:textId="628A3BF1" w:rsidR="001445AC" w:rsidRPr="008B065F" w:rsidRDefault="001445AC" w:rsidP="001445AC">
      <w:pPr>
        <w:pStyle w:val="BodyText"/>
        <w:ind w:left="288" w:right="461"/>
        <w:jc w:val="center"/>
        <w:rPr>
          <w:sz w:val="22"/>
          <w:szCs w:val="22"/>
        </w:rPr>
      </w:pPr>
      <w:r w:rsidRPr="008B065F">
        <w:rPr>
          <w:spacing w:val="-2"/>
          <w:sz w:val="22"/>
          <w:szCs w:val="22"/>
        </w:rPr>
        <w:t>Līgum</w:t>
      </w:r>
      <w:r w:rsidR="00B96128" w:rsidRPr="008B065F">
        <w:rPr>
          <w:spacing w:val="-2"/>
          <w:sz w:val="22"/>
          <w:szCs w:val="22"/>
        </w:rPr>
        <w:t>darbam</w:t>
      </w:r>
    </w:p>
    <w:p w14:paraId="6027E685" w14:textId="15109753" w:rsidR="001445AC" w:rsidRPr="008B065F" w:rsidRDefault="001445AC" w:rsidP="001445AC">
      <w:pPr>
        <w:pStyle w:val="Heading2"/>
        <w:spacing w:before="1"/>
        <w:ind w:left="286" w:right="461"/>
        <w:jc w:val="center"/>
        <w:rPr>
          <w:rFonts w:ascii="Times New Roman" w:hAnsi="Times New Roman" w:cs="Times New Roman"/>
          <w:b/>
          <w:bCs/>
          <w:i/>
          <w:iCs/>
          <w:color w:val="auto"/>
          <w:spacing w:val="-2"/>
          <w:sz w:val="22"/>
          <w:szCs w:val="22"/>
        </w:rPr>
      </w:pPr>
      <w:r w:rsidRPr="008B065F">
        <w:rPr>
          <w:rFonts w:ascii="Times New Roman" w:hAnsi="Times New Roman" w:cs="Times New Roman"/>
          <w:b/>
          <w:bCs/>
          <w:i/>
          <w:iCs/>
          <w:color w:val="auto"/>
          <w:spacing w:val="-2"/>
          <w:sz w:val="22"/>
          <w:szCs w:val="22"/>
        </w:rPr>
        <w:t>„</w:t>
      </w:r>
      <w:r w:rsidR="00B14075" w:rsidRPr="008B065F">
        <w:rPr>
          <w:rFonts w:ascii="Times New Roman" w:hAnsi="Times New Roman" w:cs="Times New Roman"/>
          <w:b/>
          <w:bCs/>
          <w:i/>
          <w:iCs/>
          <w:color w:val="auto"/>
          <w:spacing w:val="-2"/>
          <w:sz w:val="22"/>
          <w:szCs w:val="22"/>
        </w:rPr>
        <w:t>Vispārējā enerģijas plūsmu vadības sistēmas izstrāde</w:t>
      </w:r>
      <w:r w:rsidRPr="008B065F">
        <w:rPr>
          <w:rFonts w:ascii="Times New Roman" w:hAnsi="Times New Roman" w:cs="Times New Roman"/>
          <w:b/>
          <w:bCs/>
          <w:i/>
          <w:iCs/>
          <w:color w:val="auto"/>
          <w:spacing w:val="-2"/>
          <w:sz w:val="22"/>
          <w:szCs w:val="22"/>
        </w:rPr>
        <w:t>”</w:t>
      </w:r>
    </w:p>
    <w:p w14:paraId="75C35DF2" w14:textId="77777777" w:rsidR="001445AC" w:rsidRPr="008B065F" w:rsidRDefault="001445AC" w:rsidP="00CF10D2">
      <w:pPr>
        <w:pStyle w:val="BodyText"/>
        <w:spacing w:before="1"/>
        <w:ind w:left="0"/>
        <w:jc w:val="both"/>
        <w:rPr>
          <w:b/>
          <w:sz w:val="22"/>
          <w:szCs w:val="22"/>
        </w:rPr>
      </w:pPr>
    </w:p>
    <w:p w14:paraId="35E5BCBE" w14:textId="77777777" w:rsidR="00C431B5" w:rsidRPr="008B065F" w:rsidRDefault="00C431B5" w:rsidP="00C431B5">
      <w:pPr>
        <w:tabs>
          <w:tab w:val="left" w:pos="932"/>
          <w:tab w:val="left" w:pos="958"/>
        </w:tabs>
        <w:spacing w:before="1"/>
        <w:ind w:right="113"/>
        <w:jc w:val="both"/>
      </w:pPr>
    </w:p>
    <w:p w14:paraId="0AFE3994" w14:textId="77777777" w:rsidR="00C431B5" w:rsidRPr="008B065F" w:rsidRDefault="00C431B5" w:rsidP="00C431B5">
      <w:pPr>
        <w:spacing w:before="7"/>
        <w:ind w:left="792"/>
        <w:rPr>
          <w:bCs/>
          <w:iCs/>
          <w:sz w:val="20"/>
          <w:szCs w:val="20"/>
        </w:rPr>
      </w:pPr>
      <w:r w:rsidRPr="008B065F">
        <w:rPr>
          <w:sz w:val="20"/>
          <w:szCs w:val="20"/>
        </w:rPr>
        <w:t>[DARBA UZDEVUMS ATBILSTOŠI IUB PUBLICĒTAJAI TEHNISKAJAI SPECIFIKĀCIJAI]</w:t>
      </w:r>
    </w:p>
    <w:p w14:paraId="4ADFE919" w14:textId="77777777" w:rsidR="00C431B5" w:rsidRPr="008B065F" w:rsidRDefault="00C431B5" w:rsidP="00C431B5">
      <w:pPr>
        <w:tabs>
          <w:tab w:val="left" w:pos="932"/>
          <w:tab w:val="left" w:pos="958"/>
        </w:tabs>
        <w:spacing w:before="1"/>
        <w:ind w:right="113"/>
        <w:jc w:val="both"/>
      </w:pPr>
    </w:p>
    <w:p w14:paraId="350E8295" w14:textId="6415DDAA" w:rsidR="00012152" w:rsidRPr="008B065F" w:rsidRDefault="00012152" w:rsidP="00C431B5">
      <w:pPr>
        <w:tabs>
          <w:tab w:val="left" w:pos="932"/>
          <w:tab w:val="left" w:pos="958"/>
        </w:tabs>
        <w:spacing w:before="1"/>
        <w:ind w:right="113"/>
        <w:jc w:val="both"/>
      </w:pPr>
      <w:r w:rsidRPr="008B065F">
        <w:t xml:space="preserve"> </w:t>
      </w:r>
    </w:p>
    <w:p w14:paraId="556999BC" w14:textId="77777777" w:rsidR="001445AC" w:rsidRPr="008B065F" w:rsidRDefault="001445AC" w:rsidP="001445AC">
      <w:pPr>
        <w:pStyle w:val="Heading1"/>
        <w:ind w:left="501"/>
        <w:rPr>
          <w:rFonts w:ascii="Times New Roman" w:hAnsi="Times New Roman" w:cs="Times New Roman"/>
          <w:color w:val="auto"/>
          <w:sz w:val="22"/>
          <w:szCs w:val="22"/>
        </w:rPr>
      </w:pPr>
      <w:r w:rsidRPr="008B065F">
        <w:rPr>
          <w:rFonts w:ascii="Times New Roman" w:hAnsi="Times New Roman" w:cs="Times New Roman"/>
          <w:color w:val="auto"/>
          <w:sz w:val="22"/>
          <w:szCs w:val="22"/>
        </w:rPr>
        <w:t>PUŠU</w:t>
      </w:r>
      <w:r w:rsidRPr="008B065F">
        <w:rPr>
          <w:rFonts w:ascii="Times New Roman" w:hAnsi="Times New Roman" w:cs="Times New Roman"/>
          <w:color w:val="auto"/>
          <w:spacing w:val="-6"/>
          <w:sz w:val="22"/>
          <w:szCs w:val="22"/>
        </w:rPr>
        <w:t xml:space="preserve"> </w:t>
      </w:r>
      <w:r w:rsidRPr="008B065F">
        <w:rPr>
          <w:rFonts w:ascii="Times New Roman" w:hAnsi="Times New Roman" w:cs="Times New Roman"/>
          <w:color w:val="auto"/>
          <w:spacing w:val="-2"/>
          <w:sz w:val="22"/>
          <w:szCs w:val="22"/>
        </w:rPr>
        <w:t>PARAKSTI</w:t>
      </w:r>
    </w:p>
    <w:p w14:paraId="4F3BB549" w14:textId="77777777" w:rsidR="001445AC" w:rsidRPr="008B065F" w:rsidRDefault="001445AC" w:rsidP="001445AC">
      <w:pPr>
        <w:sectPr w:rsidR="001445AC" w:rsidRPr="008B065F" w:rsidSect="001445AC">
          <w:footerReference w:type="default" r:id="rId8"/>
          <w:pgSz w:w="11900" w:h="16840"/>
          <w:pgMar w:top="1060" w:right="1120" w:bottom="960" w:left="1300" w:header="0" w:footer="772" w:gutter="0"/>
          <w:cols w:space="720"/>
        </w:sectPr>
      </w:pPr>
    </w:p>
    <w:p w14:paraId="40A69241" w14:textId="77777777" w:rsidR="001445AC" w:rsidRPr="008B065F" w:rsidRDefault="001445AC" w:rsidP="001445AC">
      <w:pPr>
        <w:pStyle w:val="BodyText"/>
        <w:spacing w:before="75"/>
        <w:ind w:left="501"/>
        <w:rPr>
          <w:sz w:val="22"/>
          <w:szCs w:val="22"/>
        </w:rPr>
      </w:pPr>
      <w:r w:rsidRPr="008B065F">
        <w:rPr>
          <w:sz w:val="22"/>
          <w:szCs w:val="22"/>
        </w:rPr>
        <w:lastRenderedPageBreak/>
        <w:t>2.</w:t>
      </w:r>
      <w:r w:rsidRPr="008B065F">
        <w:rPr>
          <w:spacing w:val="-2"/>
          <w:sz w:val="22"/>
          <w:szCs w:val="22"/>
        </w:rPr>
        <w:t xml:space="preserve"> Pielikums</w:t>
      </w:r>
    </w:p>
    <w:p w14:paraId="51458E32" w14:textId="77777777" w:rsidR="001445AC" w:rsidRPr="008B065F" w:rsidRDefault="001445AC" w:rsidP="001445AC">
      <w:pPr>
        <w:pStyle w:val="BodyText"/>
        <w:tabs>
          <w:tab w:val="left" w:pos="2340"/>
        </w:tabs>
        <w:ind w:left="501"/>
        <w:rPr>
          <w:sz w:val="22"/>
          <w:szCs w:val="22"/>
        </w:rPr>
      </w:pPr>
      <w:r w:rsidRPr="008B065F">
        <w:rPr>
          <w:sz w:val="22"/>
          <w:szCs w:val="22"/>
        </w:rPr>
        <w:t>Līgumam</w:t>
      </w:r>
      <w:r w:rsidRPr="008B065F">
        <w:rPr>
          <w:spacing w:val="-2"/>
          <w:sz w:val="22"/>
          <w:szCs w:val="22"/>
        </w:rPr>
        <w:t xml:space="preserve"> </w:t>
      </w:r>
      <w:r w:rsidRPr="008B065F">
        <w:rPr>
          <w:sz w:val="22"/>
          <w:szCs w:val="22"/>
        </w:rPr>
        <w:t>Nr.</w:t>
      </w:r>
      <w:r w:rsidRPr="008B065F">
        <w:rPr>
          <w:spacing w:val="-1"/>
          <w:sz w:val="22"/>
          <w:szCs w:val="22"/>
        </w:rPr>
        <w:t xml:space="preserve"> </w:t>
      </w:r>
      <w:r w:rsidRPr="008B065F">
        <w:rPr>
          <w:sz w:val="22"/>
          <w:szCs w:val="22"/>
          <w:u w:val="single"/>
        </w:rPr>
        <w:tab/>
      </w:r>
    </w:p>
    <w:p w14:paraId="746CF20C" w14:textId="77777777" w:rsidR="001445AC" w:rsidRPr="008B065F" w:rsidRDefault="001445AC" w:rsidP="001445AC">
      <w:pPr>
        <w:pStyle w:val="BodyText"/>
        <w:tabs>
          <w:tab w:val="left" w:pos="7911"/>
        </w:tabs>
        <w:ind w:left="501"/>
        <w:rPr>
          <w:sz w:val="22"/>
          <w:szCs w:val="22"/>
        </w:rPr>
      </w:pPr>
      <w:r w:rsidRPr="008B065F">
        <w:rPr>
          <w:sz w:val="22"/>
          <w:szCs w:val="22"/>
        </w:rPr>
        <w:t>kas</w:t>
      </w:r>
      <w:r w:rsidRPr="008B065F">
        <w:rPr>
          <w:spacing w:val="-6"/>
          <w:sz w:val="22"/>
          <w:szCs w:val="22"/>
        </w:rPr>
        <w:t xml:space="preserve"> </w:t>
      </w:r>
      <w:r w:rsidRPr="008B065F">
        <w:rPr>
          <w:sz w:val="22"/>
          <w:szCs w:val="22"/>
        </w:rPr>
        <w:t>noslēgts</w:t>
      </w:r>
      <w:r w:rsidRPr="008B065F">
        <w:rPr>
          <w:spacing w:val="-6"/>
          <w:sz w:val="22"/>
          <w:szCs w:val="22"/>
        </w:rPr>
        <w:t xml:space="preserve"> </w:t>
      </w:r>
      <w:r w:rsidRPr="008B065F">
        <w:rPr>
          <w:sz w:val="22"/>
          <w:szCs w:val="22"/>
        </w:rPr>
        <w:t>starp</w:t>
      </w:r>
      <w:r w:rsidRPr="008B065F">
        <w:rPr>
          <w:spacing w:val="-6"/>
          <w:sz w:val="22"/>
          <w:szCs w:val="22"/>
        </w:rPr>
        <w:t xml:space="preserve"> </w:t>
      </w:r>
      <w:r w:rsidRPr="008B065F">
        <w:rPr>
          <w:sz w:val="22"/>
          <w:szCs w:val="22"/>
        </w:rPr>
        <w:t>SIA</w:t>
      </w:r>
      <w:r w:rsidRPr="008B065F">
        <w:rPr>
          <w:spacing w:val="-7"/>
          <w:sz w:val="22"/>
          <w:szCs w:val="22"/>
        </w:rPr>
        <w:t xml:space="preserve"> </w:t>
      </w:r>
      <w:r w:rsidRPr="008B065F">
        <w:rPr>
          <w:sz w:val="22"/>
          <w:szCs w:val="22"/>
        </w:rPr>
        <w:t xml:space="preserve">“PC </w:t>
      </w:r>
      <w:proofErr w:type="spellStart"/>
      <w:r w:rsidRPr="008B065F">
        <w:rPr>
          <w:sz w:val="22"/>
          <w:szCs w:val="22"/>
        </w:rPr>
        <w:t>Consulting</w:t>
      </w:r>
      <w:proofErr w:type="spellEnd"/>
      <w:r w:rsidRPr="008B065F">
        <w:rPr>
          <w:sz w:val="22"/>
          <w:szCs w:val="22"/>
        </w:rPr>
        <w:t>”</w:t>
      </w:r>
      <w:r w:rsidRPr="008B065F">
        <w:rPr>
          <w:spacing w:val="-6"/>
          <w:sz w:val="22"/>
          <w:szCs w:val="22"/>
        </w:rPr>
        <w:t xml:space="preserve"> </w:t>
      </w:r>
      <w:r w:rsidRPr="008B065F">
        <w:rPr>
          <w:sz w:val="22"/>
          <w:szCs w:val="22"/>
        </w:rPr>
        <w:t>un</w:t>
      </w:r>
      <w:r w:rsidRPr="008B065F">
        <w:rPr>
          <w:spacing w:val="-6"/>
          <w:sz w:val="22"/>
          <w:szCs w:val="22"/>
        </w:rPr>
        <w:t xml:space="preserve"> </w:t>
      </w:r>
      <w:r w:rsidRPr="008B065F">
        <w:rPr>
          <w:sz w:val="22"/>
          <w:szCs w:val="22"/>
          <w:u w:val="single"/>
        </w:rPr>
        <w:tab/>
      </w:r>
    </w:p>
    <w:p w14:paraId="128EA70E" w14:textId="47CDA97D" w:rsidR="001445AC" w:rsidRPr="008B065F" w:rsidRDefault="001445AC" w:rsidP="001445AC">
      <w:pPr>
        <w:pStyle w:val="BodyText"/>
        <w:tabs>
          <w:tab w:val="left" w:pos="2206"/>
        </w:tabs>
        <w:spacing w:before="1"/>
        <w:ind w:left="501"/>
        <w:rPr>
          <w:sz w:val="22"/>
          <w:szCs w:val="22"/>
        </w:rPr>
      </w:pPr>
      <w:r w:rsidRPr="008B065F">
        <w:rPr>
          <w:sz w:val="22"/>
          <w:szCs w:val="22"/>
        </w:rPr>
        <w:t>Rīgā,</w:t>
      </w:r>
      <w:r w:rsidRPr="008B065F">
        <w:rPr>
          <w:spacing w:val="-2"/>
          <w:sz w:val="22"/>
          <w:szCs w:val="22"/>
        </w:rPr>
        <w:t xml:space="preserve"> </w:t>
      </w:r>
      <w:r w:rsidRPr="008B065F">
        <w:rPr>
          <w:sz w:val="22"/>
          <w:szCs w:val="22"/>
        </w:rPr>
        <w:t>202</w:t>
      </w:r>
      <w:r w:rsidR="00C244C4" w:rsidRPr="008B065F">
        <w:rPr>
          <w:sz w:val="22"/>
          <w:szCs w:val="22"/>
        </w:rPr>
        <w:t>5</w:t>
      </w:r>
      <w:r w:rsidRPr="008B065F">
        <w:rPr>
          <w:sz w:val="22"/>
          <w:szCs w:val="22"/>
        </w:rPr>
        <w:t>.</w:t>
      </w:r>
      <w:r w:rsidRPr="008B065F">
        <w:rPr>
          <w:spacing w:val="-2"/>
          <w:sz w:val="22"/>
          <w:szCs w:val="22"/>
        </w:rPr>
        <w:t xml:space="preserve"> </w:t>
      </w:r>
      <w:r w:rsidRPr="008B065F">
        <w:rPr>
          <w:sz w:val="22"/>
          <w:szCs w:val="22"/>
        </w:rPr>
        <w:t>gada</w:t>
      </w:r>
      <w:r w:rsidRPr="008B065F">
        <w:rPr>
          <w:spacing w:val="-2"/>
          <w:sz w:val="22"/>
          <w:szCs w:val="22"/>
        </w:rPr>
        <w:t xml:space="preserve"> </w:t>
      </w:r>
      <w:r w:rsidRPr="008B065F">
        <w:rPr>
          <w:sz w:val="22"/>
          <w:szCs w:val="22"/>
          <w:u w:val="single"/>
        </w:rPr>
        <w:tab/>
      </w:r>
    </w:p>
    <w:p w14:paraId="05AB7EC2" w14:textId="77777777" w:rsidR="001445AC" w:rsidRPr="008B065F" w:rsidRDefault="001445AC" w:rsidP="001445AC">
      <w:pPr>
        <w:pStyle w:val="BodyText"/>
        <w:ind w:left="0"/>
        <w:rPr>
          <w:sz w:val="22"/>
          <w:szCs w:val="22"/>
        </w:rPr>
      </w:pPr>
    </w:p>
    <w:p w14:paraId="1F2A9492" w14:textId="77777777" w:rsidR="001445AC" w:rsidRPr="008B065F" w:rsidRDefault="001445AC" w:rsidP="001445AC">
      <w:pPr>
        <w:pStyle w:val="BodyText"/>
        <w:spacing w:before="1"/>
        <w:ind w:left="0"/>
        <w:rPr>
          <w:sz w:val="22"/>
          <w:szCs w:val="22"/>
        </w:rPr>
      </w:pPr>
    </w:p>
    <w:p w14:paraId="3F927271" w14:textId="77777777" w:rsidR="001445AC" w:rsidRPr="008B065F" w:rsidRDefault="001445AC" w:rsidP="001445AC">
      <w:pPr>
        <w:pStyle w:val="Heading1"/>
        <w:ind w:left="288" w:right="461"/>
        <w:jc w:val="center"/>
        <w:rPr>
          <w:rFonts w:ascii="Times New Roman" w:hAnsi="Times New Roman" w:cs="Times New Roman"/>
          <w:color w:val="auto"/>
          <w:sz w:val="22"/>
          <w:szCs w:val="22"/>
        </w:rPr>
      </w:pPr>
      <w:r w:rsidRPr="008B065F">
        <w:rPr>
          <w:rFonts w:ascii="Times New Roman" w:hAnsi="Times New Roman" w:cs="Times New Roman"/>
          <w:color w:val="auto"/>
          <w:sz w:val="22"/>
          <w:szCs w:val="22"/>
        </w:rPr>
        <w:t>DARBA</w:t>
      </w:r>
      <w:r w:rsidRPr="008B065F">
        <w:rPr>
          <w:rFonts w:ascii="Times New Roman" w:hAnsi="Times New Roman" w:cs="Times New Roman"/>
          <w:color w:val="auto"/>
          <w:spacing w:val="-10"/>
          <w:sz w:val="22"/>
          <w:szCs w:val="22"/>
        </w:rPr>
        <w:t xml:space="preserve"> </w:t>
      </w:r>
      <w:r w:rsidRPr="008B065F">
        <w:rPr>
          <w:rFonts w:ascii="Times New Roman" w:hAnsi="Times New Roman" w:cs="Times New Roman"/>
          <w:color w:val="auto"/>
          <w:spacing w:val="-4"/>
          <w:sz w:val="22"/>
          <w:szCs w:val="22"/>
        </w:rPr>
        <w:t>TĀME</w:t>
      </w:r>
    </w:p>
    <w:p w14:paraId="703D24E0" w14:textId="4E1D0FC8" w:rsidR="001445AC" w:rsidRPr="008B065F" w:rsidRDefault="00A05771" w:rsidP="001445AC">
      <w:pPr>
        <w:pStyle w:val="BodyText"/>
        <w:spacing w:before="1" w:line="228" w:lineRule="exact"/>
        <w:ind w:left="288" w:right="461"/>
        <w:jc w:val="center"/>
        <w:rPr>
          <w:sz w:val="22"/>
          <w:szCs w:val="22"/>
        </w:rPr>
      </w:pPr>
      <w:r w:rsidRPr="008B065F">
        <w:rPr>
          <w:spacing w:val="-2"/>
          <w:sz w:val="22"/>
          <w:szCs w:val="22"/>
        </w:rPr>
        <w:t>līgumdarbam</w:t>
      </w:r>
    </w:p>
    <w:p w14:paraId="74BC9EAE" w14:textId="122FBFF5" w:rsidR="001445AC" w:rsidRPr="008B065F" w:rsidRDefault="001445AC" w:rsidP="001445AC">
      <w:pPr>
        <w:pStyle w:val="Heading2"/>
        <w:spacing w:line="228" w:lineRule="exact"/>
        <w:ind w:left="286" w:right="461"/>
        <w:jc w:val="center"/>
        <w:rPr>
          <w:rFonts w:ascii="Times New Roman" w:hAnsi="Times New Roman" w:cs="Times New Roman"/>
          <w:color w:val="auto"/>
          <w:sz w:val="22"/>
          <w:szCs w:val="22"/>
        </w:rPr>
      </w:pPr>
      <w:r w:rsidRPr="008B065F">
        <w:rPr>
          <w:rFonts w:ascii="Times New Roman" w:hAnsi="Times New Roman" w:cs="Times New Roman"/>
          <w:color w:val="auto"/>
          <w:sz w:val="22"/>
          <w:szCs w:val="22"/>
        </w:rPr>
        <w:t>„</w:t>
      </w:r>
      <w:r w:rsidR="00C431B5" w:rsidRPr="008B065F">
        <w:rPr>
          <w:rFonts w:ascii="Times New Roman" w:hAnsi="Times New Roman" w:cs="Times New Roman"/>
          <w:b/>
          <w:bCs/>
          <w:color w:val="auto"/>
          <w:sz w:val="22"/>
          <w:szCs w:val="22"/>
        </w:rPr>
        <w:t>Vispārējā enerģijas plūsmu vadības sistēmas izstrāde</w:t>
      </w:r>
      <w:r w:rsidRPr="008B065F">
        <w:rPr>
          <w:rFonts w:ascii="Times New Roman" w:hAnsi="Times New Roman" w:cs="Times New Roman"/>
          <w:color w:val="auto"/>
          <w:spacing w:val="-2"/>
          <w:sz w:val="22"/>
          <w:szCs w:val="22"/>
        </w:rPr>
        <w:t>”</w:t>
      </w:r>
    </w:p>
    <w:p w14:paraId="03207C6A" w14:textId="77777777" w:rsidR="001445AC" w:rsidRPr="008B065F" w:rsidRDefault="001445AC" w:rsidP="001445AC">
      <w:pPr>
        <w:pStyle w:val="BodyText"/>
        <w:ind w:left="0"/>
        <w:rPr>
          <w:b/>
          <w:sz w:val="22"/>
          <w:szCs w:val="22"/>
        </w:rPr>
      </w:pPr>
    </w:p>
    <w:p w14:paraId="1051A416" w14:textId="77777777" w:rsidR="001445AC" w:rsidRPr="008B065F" w:rsidRDefault="001445AC" w:rsidP="001445AC">
      <w:pPr>
        <w:pStyle w:val="BodyText"/>
        <w:spacing w:before="1"/>
        <w:ind w:left="0"/>
        <w:rPr>
          <w:b/>
          <w:sz w:val="22"/>
          <w:szCs w:val="22"/>
        </w:rPr>
      </w:pPr>
    </w:p>
    <w:p w14:paraId="27108E9A" w14:textId="5E370C59" w:rsidR="001445AC" w:rsidRPr="008B065F" w:rsidRDefault="001445AC" w:rsidP="001445AC">
      <w:pPr>
        <w:pStyle w:val="BodyText"/>
        <w:tabs>
          <w:tab w:val="left" w:pos="7391"/>
        </w:tabs>
        <w:ind w:left="501" w:right="675"/>
        <w:jc w:val="both"/>
        <w:rPr>
          <w:sz w:val="22"/>
          <w:szCs w:val="22"/>
        </w:rPr>
      </w:pPr>
      <w:r w:rsidRPr="008B065F">
        <w:rPr>
          <w:sz w:val="22"/>
          <w:szCs w:val="22"/>
        </w:rPr>
        <w:t xml:space="preserve">Atbilstoši Līguma par </w:t>
      </w:r>
      <w:r w:rsidR="00A05771" w:rsidRPr="008B065F">
        <w:rPr>
          <w:sz w:val="22"/>
          <w:szCs w:val="22"/>
        </w:rPr>
        <w:t>līgumdarba</w:t>
      </w:r>
      <w:r w:rsidRPr="008B065F">
        <w:rPr>
          <w:sz w:val="22"/>
          <w:szCs w:val="22"/>
        </w:rPr>
        <w:t xml:space="preserve"> “</w:t>
      </w:r>
      <w:r w:rsidR="00C431B5" w:rsidRPr="008B065F">
        <w:rPr>
          <w:b/>
          <w:bCs/>
          <w:i/>
          <w:iCs/>
          <w:spacing w:val="-2"/>
          <w:sz w:val="22"/>
          <w:szCs w:val="22"/>
        </w:rPr>
        <w:t>Vispārējā enerģijas plūsmu vadības sistēmas izstrāde</w:t>
      </w:r>
      <w:r w:rsidRPr="008B065F">
        <w:rPr>
          <w:i/>
          <w:sz w:val="22"/>
          <w:szCs w:val="22"/>
        </w:rPr>
        <w:t xml:space="preserve">” </w:t>
      </w:r>
      <w:r w:rsidRPr="008B065F">
        <w:rPr>
          <w:iCs/>
          <w:sz w:val="22"/>
          <w:szCs w:val="22"/>
        </w:rPr>
        <w:t>izstrādi</w:t>
      </w:r>
      <w:r w:rsidRPr="008B065F">
        <w:rPr>
          <w:sz w:val="22"/>
          <w:szCs w:val="22"/>
        </w:rPr>
        <w:t xml:space="preserve">, kas noslēgts starp SIA “PC </w:t>
      </w:r>
      <w:proofErr w:type="spellStart"/>
      <w:r w:rsidRPr="008B065F">
        <w:rPr>
          <w:sz w:val="22"/>
          <w:szCs w:val="22"/>
        </w:rPr>
        <w:t>Consulting</w:t>
      </w:r>
      <w:proofErr w:type="spellEnd"/>
      <w:r w:rsidRPr="008B065F">
        <w:rPr>
          <w:sz w:val="22"/>
          <w:szCs w:val="22"/>
        </w:rPr>
        <w:t>”</w:t>
      </w:r>
      <w:r w:rsidRPr="008B065F">
        <w:rPr>
          <w:spacing w:val="80"/>
          <w:sz w:val="22"/>
          <w:szCs w:val="22"/>
        </w:rPr>
        <w:t xml:space="preserve"> </w:t>
      </w:r>
      <w:r w:rsidRPr="008B065F">
        <w:rPr>
          <w:sz w:val="22"/>
          <w:szCs w:val="22"/>
        </w:rPr>
        <w:t>(turpmāk</w:t>
      </w:r>
      <w:r w:rsidRPr="008B065F">
        <w:rPr>
          <w:spacing w:val="80"/>
          <w:sz w:val="22"/>
          <w:szCs w:val="22"/>
        </w:rPr>
        <w:t xml:space="preserve"> </w:t>
      </w:r>
      <w:r w:rsidRPr="008B065F">
        <w:rPr>
          <w:sz w:val="22"/>
          <w:szCs w:val="22"/>
        </w:rPr>
        <w:t>PASŪTĪTĀJS)</w:t>
      </w:r>
      <w:r w:rsidRPr="008B065F">
        <w:rPr>
          <w:spacing w:val="80"/>
          <w:sz w:val="22"/>
          <w:szCs w:val="22"/>
        </w:rPr>
        <w:t xml:space="preserve"> </w:t>
      </w:r>
      <w:r w:rsidRPr="008B065F">
        <w:rPr>
          <w:sz w:val="22"/>
          <w:szCs w:val="22"/>
        </w:rPr>
        <w:t>un</w:t>
      </w:r>
      <w:r w:rsidRPr="008B065F">
        <w:rPr>
          <w:spacing w:val="141"/>
          <w:sz w:val="22"/>
          <w:szCs w:val="22"/>
        </w:rPr>
        <w:t xml:space="preserve"> </w:t>
      </w:r>
      <w:r w:rsidRPr="008B065F">
        <w:rPr>
          <w:sz w:val="22"/>
          <w:szCs w:val="22"/>
          <w:u w:val="single"/>
        </w:rPr>
        <w:tab/>
      </w:r>
      <w:r w:rsidRPr="008B065F">
        <w:rPr>
          <w:spacing w:val="40"/>
          <w:sz w:val="22"/>
          <w:szCs w:val="22"/>
        </w:rPr>
        <w:t xml:space="preserve"> </w:t>
      </w:r>
      <w:r w:rsidRPr="008B065F">
        <w:rPr>
          <w:sz w:val="22"/>
          <w:szCs w:val="22"/>
        </w:rPr>
        <w:t>(turpmāk – UZŅĒMĒJS), nosacījumiem, puses vienojas par sekojošu darba tāmi:</w:t>
      </w:r>
    </w:p>
    <w:p w14:paraId="413B73AD" w14:textId="77777777" w:rsidR="001445AC" w:rsidRPr="008B065F" w:rsidRDefault="001445AC" w:rsidP="001445AC">
      <w:pPr>
        <w:pStyle w:val="BodyText"/>
        <w:ind w:left="0"/>
        <w:rPr>
          <w:sz w:val="22"/>
          <w:szCs w:val="22"/>
        </w:rPr>
      </w:pPr>
    </w:p>
    <w:tbl>
      <w:tblPr>
        <w:tblW w:w="9257" w:type="dxa"/>
        <w:tblLook w:val="04A0" w:firstRow="1" w:lastRow="0" w:firstColumn="1" w:lastColumn="0" w:noHBand="0" w:noVBand="1"/>
      </w:tblPr>
      <w:tblGrid>
        <w:gridCol w:w="520"/>
        <w:gridCol w:w="2336"/>
        <w:gridCol w:w="1220"/>
        <w:gridCol w:w="1288"/>
        <w:gridCol w:w="1293"/>
        <w:gridCol w:w="1300"/>
        <w:gridCol w:w="1300"/>
      </w:tblGrid>
      <w:tr w:rsidR="00CD5EF0" w:rsidRPr="008B065F" w14:paraId="6380A72B" w14:textId="77777777" w:rsidTr="001D0251">
        <w:trPr>
          <w:trHeight w:val="980"/>
        </w:trPr>
        <w:tc>
          <w:tcPr>
            <w:tcW w:w="2856" w:type="dxa"/>
            <w:gridSpan w:val="2"/>
            <w:tcBorders>
              <w:top w:val="single" w:sz="4" w:space="0" w:color="auto"/>
              <w:left w:val="single" w:sz="4" w:space="0" w:color="auto"/>
              <w:bottom w:val="single" w:sz="4" w:space="0" w:color="auto"/>
              <w:right w:val="single" w:sz="4" w:space="0" w:color="auto"/>
            </w:tcBorders>
            <w:vAlign w:val="center"/>
            <w:hideMark/>
          </w:tcPr>
          <w:p w14:paraId="5C41E00B" w14:textId="77777777" w:rsidR="00CD5EF0" w:rsidRPr="008B065F" w:rsidRDefault="00CD5EF0" w:rsidP="001D0251">
            <w:pPr>
              <w:rPr>
                <w:b/>
                <w:bCs/>
                <w:color w:val="000000"/>
                <w:sz w:val="20"/>
                <w:szCs w:val="20"/>
              </w:rPr>
            </w:pPr>
            <w:r w:rsidRPr="008B065F">
              <w:rPr>
                <w:b/>
                <w:bCs/>
                <w:color w:val="000000"/>
                <w:sz w:val="20"/>
                <w:szCs w:val="20"/>
              </w:rPr>
              <w:t>Pētījuma aktivitātes nosaukums</w:t>
            </w:r>
          </w:p>
        </w:tc>
        <w:tc>
          <w:tcPr>
            <w:tcW w:w="1220" w:type="dxa"/>
            <w:tcBorders>
              <w:top w:val="single" w:sz="4" w:space="0" w:color="auto"/>
              <w:left w:val="nil"/>
              <w:bottom w:val="single" w:sz="4" w:space="0" w:color="auto"/>
              <w:right w:val="single" w:sz="4" w:space="0" w:color="auto"/>
            </w:tcBorders>
            <w:vAlign w:val="center"/>
            <w:hideMark/>
          </w:tcPr>
          <w:p w14:paraId="663CE7B3" w14:textId="77777777" w:rsidR="00CD5EF0" w:rsidRPr="008B065F" w:rsidRDefault="00CD5EF0" w:rsidP="001D0251">
            <w:pPr>
              <w:jc w:val="center"/>
              <w:rPr>
                <w:b/>
                <w:bCs/>
                <w:color w:val="000000"/>
                <w:sz w:val="20"/>
                <w:szCs w:val="20"/>
              </w:rPr>
            </w:pPr>
            <w:r w:rsidRPr="008B065F">
              <w:rPr>
                <w:b/>
                <w:bCs/>
                <w:color w:val="000000"/>
                <w:sz w:val="20"/>
                <w:szCs w:val="20"/>
              </w:rPr>
              <w:t>Plānotās cilvēk-stundas (h)</w:t>
            </w:r>
          </w:p>
        </w:tc>
        <w:tc>
          <w:tcPr>
            <w:tcW w:w="1288" w:type="dxa"/>
            <w:tcBorders>
              <w:top w:val="single" w:sz="4" w:space="0" w:color="auto"/>
              <w:left w:val="nil"/>
              <w:bottom w:val="single" w:sz="4" w:space="0" w:color="auto"/>
              <w:right w:val="single" w:sz="4" w:space="0" w:color="auto"/>
            </w:tcBorders>
            <w:vAlign w:val="center"/>
            <w:hideMark/>
          </w:tcPr>
          <w:p w14:paraId="4991B8D6" w14:textId="77777777" w:rsidR="00CD5EF0" w:rsidRPr="008B065F" w:rsidRDefault="00CD5EF0" w:rsidP="001D0251">
            <w:pPr>
              <w:jc w:val="center"/>
              <w:rPr>
                <w:b/>
                <w:bCs/>
                <w:color w:val="000000"/>
                <w:sz w:val="20"/>
                <w:szCs w:val="20"/>
              </w:rPr>
            </w:pPr>
            <w:r w:rsidRPr="008B065F">
              <w:rPr>
                <w:b/>
                <w:bCs/>
                <w:color w:val="000000"/>
                <w:sz w:val="20"/>
                <w:szCs w:val="20"/>
              </w:rPr>
              <w:t>Likme (EUR/h)</w:t>
            </w:r>
          </w:p>
        </w:tc>
        <w:tc>
          <w:tcPr>
            <w:tcW w:w="1293" w:type="dxa"/>
            <w:tcBorders>
              <w:top w:val="single" w:sz="4" w:space="0" w:color="auto"/>
              <w:left w:val="nil"/>
              <w:bottom w:val="single" w:sz="4" w:space="0" w:color="auto"/>
              <w:right w:val="single" w:sz="4" w:space="0" w:color="auto"/>
            </w:tcBorders>
            <w:vAlign w:val="center"/>
            <w:hideMark/>
          </w:tcPr>
          <w:p w14:paraId="766CB86A" w14:textId="77777777" w:rsidR="00CD5EF0" w:rsidRPr="008B065F" w:rsidRDefault="00CD5EF0" w:rsidP="001D0251">
            <w:pPr>
              <w:jc w:val="center"/>
              <w:rPr>
                <w:b/>
                <w:bCs/>
                <w:color w:val="000000"/>
                <w:sz w:val="20"/>
                <w:szCs w:val="20"/>
              </w:rPr>
            </w:pPr>
            <w:r w:rsidRPr="008B065F">
              <w:rPr>
                <w:b/>
                <w:bCs/>
                <w:color w:val="000000"/>
                <w:sz w:val="20"/>
                <w:szCs w:val="20"/>
              </w:rPr>
              <w:t>Plānotais budžets (EUR)</w:t>
            </w:r>
          </w:p>
        </w:tc>
        <w:tc>
          <w:tcPr>
            <w:tcW w:w="1300" w:type="dxa"/>
            <w:tcBorders>
              <w:top w:val="single" w:sz="4" w:space="0" w:color="auto"/>
              <w:left w:val="nil"/>
              <w:bottom w:val="single" w:sz="4" w:space="0" w:color="auto"/>
              <w:right w:val="single" w:sz="4" w:space="0" w:color="auto"/>
            </w:tcBorders>
            <w:vAlign w:val="center"/>
            <w:hideMark/>
          </w:tcPr>
          <w:p w14:paraId="43EBB012" w14:textId="77777777" w:rsidR="00CD5EF0" w:rsidRPr="008B065F" w:rsidRDefault="00CD5EF0" w:rsidP="001D0251">
            <w:pPr>
              <w:jc w:val="center"/>
              <w:rPr>
                <w:b/>
                <w:bCs/>
                <w:color w:val="000000"/>
                <w:sz w:val="20"/>
                <w:szCs w:val="20"/>
              </w:rPr>
            </w:pPr>
            <w:r w:rsidRPr="008B065F">
              <w:rPr>
                <w:b/>
                <w:bCs/>
                <w:color w:val="000000"/>
                <w:sz w:val="20"/>
                <w:szCs w:val="20"/>
              </w:rPr>
              <w:t>Izpildes grafiks</w:t>
            </w:r>
          </w:p>
        </w:tc>
        <w:tc>
          <w:tcPr>
            <w:tcW w:w="1300" w:type="dxa"/>
            <w:tcBorders>
              <w:top w:val="single" w:sz="4" w:space="0" w:color="auto"/>
              <w:left w:val="nil"/>
              <w:bottom w:val="single" w:sz="4" w:space="0" w:color="auto"/>
              <w:right w:val="single" w:sz="4" w:space="0" w:color="auto"/>
            </w:tcBorders>
            <w:vAlign w:val="center"/>
            <w:hideMark/>
          </w:tcPr>
          <w:p w14:paraId="43CE7C3A" w14:textId="77777777" w:rsidR="00CD5EF0" w:rsidRPr="008B065F" w:rsidRDefault="00CD5EF0" w:rsidP="001D0251">
            <w:pPr>
              <w:jc w:val="center"/>
              <w:rPr>
                <w:b/>
                <w:bCs/>
                <w:color w:val="000000"/>
                <w:sz w:val="20"/>
                <w:szCs w:val="20"/>
              </w:rPr>
            </w:pPr>
            <w:r w:rsidRPr="008B065F">
              <w:rPr>
                <w:b/>
                <w:bCs/>
                <w:color w:val="000000"/>
                <w:sz w:val="20"/>
                <w:szCs w:val="20"/>
              </w:rPr>
              <w:t xml:space="preserve">Aktivitāte </w:t>
            </w:r>
            <w:proofErr w:type="spellStart"/>
            <w:r w:rsidRPr="008B065F">
              <w:rPr>
                <w:b/>
                <w:bCs/>
                <w:color w:val="000000"/>
                <w:sz w:val="20"/>
                <w:szCs w:val="20"/>
              </w:rPr>
              <w:t>proj</w:t>
            </w:r>
            <w:proofErr w:type="spellEnd"/>
            <w:r w:rsidRPr="008B065F">
              <w:rPr>
                <w:b/>
                <w:bCs/>
                <w:color w:val="000000"/>
                <w:sz w:val="20"/>
                <w:szCs w:val="20"/>
              </w:rPr>
              <w:t>.</w:t>
            </w:r>
          </w:p>
        </w:tc>
      </w:tr>
      <w:tr w:rsidR="006F7E7A" w:rsidRPr="008B065F" w14:paraId="55FE0F16" w14:textId="77777777" w:rsidTr="00CD5EF0">
        <w:trPr>
          <w:trHeight w:val="840"/>
        </w:trPr>
        <w:tc>
          <w:tcPr>
            <w:tcW w:w="520" w:type="dxa"/>
            <w:tcBorders>
              <w:top w:val="nil"/>
              <w:left w:val="single" w:sz="4" w:space="0" w:color="auto"/>
              <w:bottom w:val="single" w:sz="4" w:space="0" w:color="auto"/>
              <w:right w:val="single" w:sz="4" w:space="0" w:color="auto"/>
            </w:tcBorders>
            <w:vAlign w:val="center"/>
            <w:hideMark/>
          </w:tcPr>
          <w:p w14:paraId="5999FE40" w14:textId="77777777" w:rsidR="006F7E7A" w:rsidRPr="008B065F" w:rsidRDefault="006F7E7A" w:rsidP="006F7E7A">
            <w:pPr>
              <w:jc w:val="center"/>
              <w:rPr>
                <w:color w:val="000000"/>
                <w:sz w:val="20"/>
                <w:szCs w:val="20"/>
              </w:rPr>
            </w:pPr>
            <w:r w:rsidRPr="008B065F">
              <w:rPr>
                <w:color w:val="000000"/>
                <w:sz w:val="20"/>
                <w:szCs w:val="20"/>
              </w:rPr>
              <w:t>1</w:t>
            </w:r>
          </w:p>
        </w:tc>
        <w:tc>
          <w:tcPr>
            <w:tcW w:w="2336" w:type="dxa"/>
            <w:tcBorders>
              <w:top w:val="nil"/>
              <w:left w:val="nil"/>
              <w:bottom w:val="single" w:sz="4" w:space="0" w:color="auto"/>
              <w:right w:val="nil"/>
            </w:tcBorders>
            <w:vAlign w:val="center"/>
          </w:tcPr>
          <w:p w14:paraId="03BBD118" w14:textId="45A5F8A6" w:rsidR="006F7E7A" w:rsidRPr="008B065F" w:rsidRDefault="006F7E7A" w:rsidP="006F7E7A">
            <w:pPr>
              <w:rPr>
                <w:color w:val="000000"/>
                <w:sz w:val="20"/>
                <w:szCs w:val="20"/>
              </w:rPr>
            </w:pPr>
            <w:r w:rsidRPr="008B065F">
              <w:rPr>
                <w:color w:val="000000"/>
                <w:sz w:val="20"/>
                <w:szCs w:val="20"/>
              </w:rPr>
              <w:t>Administratīvais modulis</w:t>
            </w:r>
          </w:p>
        </w:tc>
        <w:tc>
          <w:tcPr>
            <w:tcW w:w="1220" w:type="dxa"/>
            <w:tcBorders>
              <w:top w:val="nil"/>
              <w:left w:val="single" w:sz="4" w:space="0" w:color="auto"/>
              <w:bottom w:val="single" w:sz="4" w:space="0" w:color="auto"/>
              <w:right w:val="single" w:sz="4" w:space="0" w:color="auto"/>
            </w:tcBorders>
            <w:vAlign w:val="center"/>
          </w:tcPr>
          <w:p w14:paraId="57513226" w14:textId="77777777" w:rsidR="006F7E7A" w:rsidRPr="008B065F" w:rsidRDefault="006F7E7A" w:rsidP="006F7E7A">
            <w:pPr>
              <w:jc w:val="center"/>
              <w:rPr>
                <w:color w:val="000000"/>
                <w:sz w:val="20"/>
                <w:szCs w:val="20"/>
              </w:rPr>
            </w:pPr>
          </w:p>
        </w:tc>
        <w:tc>
          <w:tcPr>
            <w:tcW w:w="1288" w:type="dxa"/>
            <w:tcBorders>
              <w:top w:val="nil"/>
              <w:left w:val="nil"/>
              <w:bottom w:val="single" w:sz="4" w:space="0" w:color="auto"/>
              <w:right w:val="single" w:sz="4" w:space="0" w:color="auto"/>
            </w:tcBorders>
            <w:vAlign w:val="center"/>
          </w:tcPr>
          <w:p w14:paraId="60FDD0FE" w14:textId="77777777" w:rsidR="006F7E7A" w:rsidRPr="008B065F" w:rsidRDefault="006F7E7A" w:rsidP="006F7E7A">
            <w:pPr>
              <w:jc w:val="center"/>
              <w:rPr>
                <w:color w:val="000000"/>
                <w:sz w:val="20"/>
                <w:szCs w:val="20"/>
              </w:rPr>
            </w:pPr>
          </w:p>
        </w:tc>
        <w:tc>
          <w:tcPr>
            <w:tcW w:w="1293" w:type="dxa"/>
            <w:tcBorders>
              <w:top w:val="nil"/>
              <w:left w:val="nil"/>
              <w:bottom w:val="single" w:sz="4" w:space="0" w:color="auto"/>
              <w:right w:val="single" w:sz="4" w:space="0" w:color="auto"/>
            </w:tcBorders>
            <w:vAlign w:val="center"/>
          </w:tcPr>
          <w:p w14:paraId="04477D6A" w14:textId="77777777" w:rsidR="006F7E7A" w:rsidRPr="008B065F" w:rsidRDefault="006F7E7A" w:rsidP="006F7E7A">
            <w:pPr>
              <w:jc w:val="center"/>
              <w:rPr>
                <w:color w:val="000000"/>
                <w:sz w:val="20"/>
                <w:szCs w:val="20"/>
              </w:rPr>
            </w:pPr>
          </w:p>
        </w:tc>
        <w:tc>
          <w:tcPr>
            <w:tcW w:w="1300" w:type="dxa"/>
            <w:tcBorders>
              <w:top w:val="nil"/>
              <w:left w:val="nil"/>
              <w:bottom w:val="single" w:sz="4" w:space="0" w:color="auto"/>
              <w:right w:val="single" w:sz="4" w:space="0" w:color="auto"/>
            </w:tcBorders>
            <w:noWrap/>
            <w:vAlign w:val="center"/>
          </w:tcPr>
          <w:p w14:paraId="45A2F684" w14:textId="2D0602A6" w:rsidR="006F7E7A" w:rsidRPr="008B065F" w:rsidRDefault="006F7E7A" w:rsidP="006F7E7A">
            <w:pPr>
              <w:jc w:val="center"/>
              <w:rPr>
                <w:color w:val="000000"/>
                <w:sz w:val="20"/>
                <w:szCs w:val="20"/>
              </w:rPr>
            </w:pPr>
          </w:p>
        </w:tc>
        <w:tc>
          <w:tcPr>
            <w:tcW w:w="1300" w:type="dxa"/>
            <w:tcBorders>
              <w:top w:val="nil"/>
              <w:left w:val="nil"/>
              <w:bottom w:val="single" w:sz="4" w:space="0" w:color="auto"/>
              <w:right w:val="single" w:sz="4" w:space="0" w:color="auto"/>
            </w:tcBorders>
            <w:noWrap/>
            <w:vAlign w:val="center"/>
          </w:tcPr>
          <w:p w14:paraId="17D809D6" w14:textId="77777777" w:rsidR="006F7E7A" w:rsidRPr="008B065F" w:rsidRDefault="006F7E7A" w:rsidP="006F7E7A">
            <w:pPr>
              <w:jc w:val="center"/>
              <w:rPr>
                <w:color w:val="000000"/>
                <w:sz w:val="20"/>
                <w:szCs w:val="20"/>
              </w:rPr>
            </w:pPr>
          </w:p>
        </w:tc>
      </w:tr>
      <w:tr w:rsidR="006F7E7A" w:rsidRPr="008B065F" w14:paraId="607CCA80" w14:textId="77777777" w:rsidTr="00CD5EF0">
        <w:trPr>
          <w:trHeight w:val="460"/>
        </w:trPr>
        <w:tc>
          <w:tcPr>
            <w:tcW w:w="520" w:type="dxa"/>
            <w:tcBorders>
              <w:top w:val="nil"/>
              <w:left w:val="single" w:sz="4" w:space="0" w:color="auto"/>
              <w:bottom w:val="single" w:sz="4" w:space="0" w:color="auto"/>
              <w:right w:val="single" w:sz="4" w:space="0" w:color="auto"/>
            </w:tcBorders>
            <w:vAlign w:val="center"/>
            <w:hideMark/>
          </w:tcPr>
          <w:p w14:paraId="0E95AF9D" w14:textId="77777777" w:rsidR="006F7E7A" w:rsidRPr="008B065F" w:rsidRDefault="006F7E7A" w:rsidP="006F7E7A">
            <w:pPr>
              <w:jc w:val="center"/>
              <w:rPr>
                <w:color w:val="000000"/>
                <w:sz w:val="20"/>
                <w:szCs w:val="20"/>
              </w:rPr>
            </w:pPr>
            <w:r w:rsidRPr="008B065F">
              <w:rPr>
                <w:color w:val="000000"/>
                <w:sz w:val="20"/>
                <w:szCs w:val="20"/>
              </w:rPr>
              <w:t>2</w:t>
            </w:r>
          </w:p>
        </w:tc>
        <w:tc>
          <w:tcPr>
            <w:tcW w:w="2336" w:type="dxa"/>
            <w:tcBorders>
              <w:top w:val="nil"/>
              <w:left w:val="nil"/>
              <w:bottom w:val="single" w:sz="4" w:space="0" w:color="auto"/>
              <w:right w:val="nil"/>
            </w:tcBorders>
            <w:vAlign w:val="center"/>
          </w:tcPr>
          <w:p w14:paraId="1F7ECDBD" w14:textId="0B40E448" w:rsidR="006F7E7A" w:rsidRPr="008B065F" w:rsidRDefault="006F7E7A" w:rsidP="006F7E7A">
            <w:pPr>
              <w:rPr>
                <w:color w:val="000000"/>
                <w:sz w:val="20"/>
                <w:szCs w:val="20"/>
              </w:rPr>
            </w:pPr>
            <w:r w:rsidRPr="008B065F">
              <w:rPr>
                <w:color w:val="000000"/>
                <w:sz w:val="20"/>
                <w:szCs w:val="20"/>
              </w:rPr>
              <w:t>Enerģijas datu ieguves un tirgus informācijas modulis</w:t>
            </w:r>
          </w:p>
        </w:tc>
        <w:tc>
          <w:tcPr>
            <w:tcW w:w="1220" w:type="dxa"/>
            <w:tcBorders>
              <w:top w:val="nil"/>
              <w:left w:val="single" w:sz="4" w:space="0" w:color="auto"/>
              <w:bottom w:val="single" w:sz="4" w:space="0" w:color="auto"/>
              <w:right w:val="single" w:sz="4" w:space="0" w:color="auto"/>
            </w:tcBorders>
            <w:vAlign w:val="center"/>
          </w:tcPr>
          <w:p w14:paraId="5EA78BDF" w14:textId="77777777" w:rsidR="006F7E7A" w:rsidRPr="008B065F" w:rsidRDefault="006F7E7A" w:rsidP="006F7E7A">
            <w:pPr>
              <w:jc w:val="center"/>
              <w:rPr>
                <w:color w:val="000000"/>
                <w:sz w:val="20"/>
                <w:szCs w:val="20"/>
              </w:rPr>
            </w:pPr>
          </w:p>
        </w:tc>
        <w:tc>
          <w:tcPr>
            <w:tcW w:w="1288" w:type="dxa"/>
            <w:tcBorders>
              <w:top w:val="nil"/>
              <w:left w:val="nil"/>
              <w:bottom w:val="single" w:sz="4" w:space="0" w:color="auto"/>
              <w:right w:val="single" w:sz="4" w:space="0" w:color="auto"/>
            </w:tcBorders>
            <w:vAlign w:val="center"/>
          </w:tcPr>
          <w:p w14:paraId="5CADDD66" w14:textId="77777777" w:rsidR="006F7E7A" w:rsidRPr="008B065F" w:rsidRDefault="006F7E7A" w:rsidP="006F7E7A">
            <w:pPr>
              <w:jc w:val="center"/>
              <w:rPr>
                <w:color w:val="000000"/>
                <w:sz w:val="20"/>
                <w:szCs w:val="20"/>
              </w:rPr>
            </w:pPr>
          </w:p>
        </w:tc>
        <w:tc>
          <w:tcPr>
            <w:tcW w:w="1293" w:type="dxa"/>
            <w:tcBorders>
              <w:top w:val="nil"/>
              <w:left w:val="nil"/>
              <w:bottom w:val="single" w:sz="4" w:space="0" w:color="auto"/>
              <w:right w:val="single" w:sz="4" w:space="0" w:color="auto"/>
            </w:tcBorders>
            <w:vAlign w:val="center"/>
          </w:tcPr>
          <w:p w14:paraId="151387C5" w14:textId="77777777" w:rsidR="006F7E7A" w:rsidRPr="008B065F" w:rsidRDefault="006F7E7A" w:rsidP="006F7E7A">
            <w:pPr>
              <w:jc w:val="center"/>
              <w:rPr>
                <w:color w:val="000000"/>
                <w:sz w:val="20"/>
                <w:szCs w:val="20"/>
              </w:rPr>
            </w:pPr>
          </w:p>
        </w:tc>
        <w:tc>
          <w:tcPr>
            <w:tcW w:w="1300" w:type="dxa"/>
            <w:tcBorders>
              <w:top w:val="nil"/>
              <w:left w:val="nil"/>
              <w:bottom w:val="single" w:sz="4" w:space="0" w:color="auto"/>
              <w:right w:val="single" w:sz="4" w:space="0" w:color="auto"/>
            </w:tcBorders>
            <w:noWrap/>
            <w:vAlign w:val="center"/>
          </w:tcPr>
          <w:p w14:paraId="294C51C1" w14:textId="5AA0636F" w:rsidR="006F7E7A" w:rsidRPr="008B065F" w:rsidRDefault="006F7E7A" w:rsidP="006F7E7A">
            <w:pPr>
              <w:jc w:val="center"/>
              <w:rPr>
                <w:color w:val="000000"/>
                <w:sz w:val="20"/>
                <w:szCs w:val="20"/>
              </w:rPr>
            </w:pPr>
          </w:p>
        </w:tc>
        <w:tc>
          <w:tcPr>
            <w:tcW w:w="1300" w:type="dxa"/>
            <w:tcBorders>
              <w:top w:val="nil"/>
              <w:left w:val="nil"/>
              <w:bottom w:val="single" w:sz="4" w:space="0" w:color="auto"/>
              <w:right w:val="single" w:sz="4" w:space="0" w:color="auto"/>
            </w:tcBorders>
            <w:noWrap/>
            <w:vAlign w:val="center"/>
          </w:tcPr>
          <w:p w14:paraId="6FE93400" w14:textId="77777777" w:rsidR="006F7E7A" w:rsidRPr="008B065F" w:rsidRDefault="006F7E7A" w:rsidP="006F7E7A">
            <w:pPr>
              <w:jc w:val="center"/>
              <w:rPr>
                <w:color w:val="000000"/>
                <w:sz w:val="20"/>
                <w:szCs w:val="20"/>
              </w:rPr>
            </w:pPr>
          </w:p>
        </w:tc>
      </w:tr>
      <w:tr w:rsidR="006F7E7A" w:rsidRPr="008B065F" w14:paraId="7ABE4478" w14:textId="77777777" w:rsidTr="00CD5EF0">
        <w:trPr>
          <w:trHeight w:val="680"/>
        </w:trPr>
        <w:tc>
          <w:tcPr>
            <w:tcW w:w="520" w:type="dxa"/>
            <w:tcBorders>
              <w:top w:val="nil"/>
              <w:left w:val="single" w:sz="4" w:space="0" w:color="auto"/>
              <w:bottom w:val="single" w:sz="4" w:space="0" w:color="auto"/>
              <w:right w:val="single" w:sz="4" w:space="0" w:color="auto"/>
            </w:tcBorders>
            <w:vAlign w:val="center"/>
            <w:hideMark/>
          </w:tcPr>
          <w:p w14:paraId="2E717CEC" w14:textId="77777777" w:rsidR="006F7E7A" w:rsidRPr="008B065F" w:rsidRDefault="006F7E7A" w:rsidP="006F7E7A">
            <w:pPr>
              <w:jc w:val="center"/>
              <w:rPr>
                <w:color w:val="000000"/>
                <w:sz w:val="20"/>
                <w:szCs w:val="20"/>
              </w:rPr>
            </w:pPr>
            <w:r w:rsidRPr="008B065F">
              <w:rPr>
                <w:color w:val="000000"/>
                <w:sz w:val="20"/>
                <w:szCs w:val="20"/>
              </w:rPr>
              <w:t>3</w:t>
            </w:r>
          </w:p>
        </w:tc>
        <w:tc>
          <w:tcPr>
            <w:tcW w:w="2336" w:type="dxa"/>
            <w:tcBorders>
              <w:top w:val="nil"/>
              <w:left w:val="nil"/>
              <w:bottom w:val="single" w:sz="4" w:space="0" w:color="auto"/>
              <w:right w:val="nil"/>
            </w:tcBorders>
            <w:vAlign w:val="center"/>
          </w:tcPr>
          <w:p w14:paraId="52D23D34" w14:textId="538247D1" w:rsidR="006F7E7A" w:rsidRPr="008B065F" w:rsidRDefault="006F7E7A" w:rsidP="006F7E7A">
            <w:pPr>
              <w:rPr>
                <w:color w:val="000000"/>
                <w:sz w:val="20"/>
                <w:szCs w:val="20"/>
              </w:rPr>
            </w:pPr>
            <w:r w:rsidRPr="008B065F">
              <w:rPr>
                <w:color w:val="000000"/>
                <w:sz w:val="20"/>
                <w:szCs w:val="20"/>
              </w:rPr>
              <w:t>Auto uzlādes vadības modulis</w:t>
            </w:r>
          </w:p>
        </w:tc>
        <w:tc>
          <w:tcPr>
            <w:tcW w:w="1220" w:type="dxa"/>
            <w:tcBorders>
              <w:top w:val="nil"/>
              <w:left w:val="single" w:sz="4" w:space="0" w:color="auto"/>
              <w:bottom w:val="single" w:sz="4" w:space="0" w:color="auto"/>
              <w:right w:val="single" w:sz="4" w:space="0" w:color="auto"/>
            </w:tcBorders>
            <w:vAlign w:val="center"/>
          </w:tcPr>
          <w:p w14:paraId="6682DB11" w14:textId="77777777" w:rsidR="006F7E7A" w:rsidRPr="008B065F" w:rsidRDefault="006F7E7A" w:rsidP="006F7E7A">
            <w:pPr>
              <w:jc w:val="center"/>
              <w:rPr>
                <w:color w:val="000000"/>
                <w:sz w:val="20"/>
                <w:szCs w:val="20"/>
              </w:rPr>
            </w:pPr>
          </w:p>
        </w:tc>
        <w:tc>
          <w:tcPr>
            <w:tcW w:w="1288" w:type="dxa"/>
            <w:tcBorders>
              <w:top w:val="nil"/>
              <w:left w:val="nil"/>
              <w:bottom w:val="single" w:sz="4" w:space="0" w:color="auto"/>
              <w:right w:val="single" w:sz="4" w:space="0" w:color="auto"/>
            </w:tcBorders>
            <w:vAlign w:val="center"/>
          </w:tcPr>
          <w:p w14:paraId="451AF996" w14:textId="77777777" w:rsidR="006F7E7A" w:rsidRPr="008B065F" w:rsidRDefault="006F7E7A" w:rsidP="006F7E7A">
            <w:pPr>
              <w:jc w:val="center"/>
              <w:rPr>
                <w:color w:val="000000"/>
                <w:sz w:val="20"/>
                <w:szCs w:val="20"/>
              </w:rPr>
            </w:pPr>
          </w:p>
        </w:tc>
        <w:tc>
          <w:tcPr>
            <w:tcW w:w="1293" w:type="dxa"/>
            <w:tcBorders>
              <w:top w:val="nil"/>
              <w:left w:val="nil"/>
              <w:bottom w:val="single" w:sz="4" w:space="0" w:color="auto"/>
              <w:right w:val="single" w:sz="4" w:space="0" w:color="auto"/>
            </w:tcBorders>
            <w:vAlign w:val="center"/>
          </w:tcPr>
          <w:p w14:paraId="36E5C43D" w14:textId="77777777" w:rsidR="006F7E7A" w:rsidRPr="008B065F" w:rsidRDefault="006F7E7A" w:rsidP="006F7E7A">
            <w:pPr>
              <w:jc w:val="center"/>
              <w:rPr>
                <w:color w:val="000000"/>
                <w:sz w:val="20"/>
                <w:szCs w:val="20"/>
              </w:rPr>
            </w:pPr>
          </w:p>
        </w:tc>
        <w:tc>
          <w:tcPr>
            <w:tcW w:w="1300" w:type="dxa"/>
            <w:tcBorders>
              <w:top w:val="nil"/>
              <w:left w:val="nil"/>
              <w:bottom w:val="single" w:sz="4" w:space="0" w:color="auto"/>
              <w:right w:val="single" w:sz="4" w:space="0" w:color="auto"/>
            </w:tcBorders>
            <w:noWrap/>
            <w:vAlign w:val="center"/>
          </w:tcPr>
          <w:p w14:paraId="27A61C59" w14:textId="56137DF4" w:rsidR="006F7E7A" w:rsidRPr="008B065F" w:rsidRDefault="006F7E7A" w:rsidP="006F7E7A">
            <w:pPr>
              <w:jc w:val="center"/>
              <w:rPr>
                <w:color w:val="000000"/>
                <w:sz w:val="20"/>
                <w:szCs w:val="20"/>
              </w:rPr>
            </w:pPr>
          </w:p>
        </w:tc>
        <w:tc>
          <w:tcPr>
            <w:tcW w:w="1300" w:type="dxa"/>
            <w:tcBorders>
              <w:top w:val="nil"/>
              <w:left w:val="nil"/>
              <w:bottom w:val="single" w:sz="4" w:space="0" w:color="auto"/>
              <w:right w:val="single" w:sz="4" w:space="0" w:color="auto"/>
            </w:tcBorders>
            <w:noWrap/>
            <w:vAlign w:val="center"/>
          </w:tcPr>
          <w:p w14:paraId="2A9A410C" w14:textId="77777777" w:rsidR="006F7E7A" w:rsidRPr="008B065F" w:rsidRDefault="006F7E7A" w:rsidP="006F7E7A">
            <w:pPr>
              <w:jc w:val="center"/>
              <w:rPr>
                <w:color w:val="000000"/>
                <w:sz w:val="20"/>
                <w:szCs w:val="20"/>
              </w:rPr>
            </w:pPr>
          </w:p>
        </w:tc>
      </w:tr>
      <w:tr w:rsidR="006F7E7A" w:rsidRPr="008B065F" w14:paraId="13C75521" w14:textId="77777777" w:rsidTr="00CD5EF0">
        <w:trPr>
          <w:trHeight w:val="920"/>
        </w:trPr>
        <w:tc>
          <w:tcPr>
            <w:tcW w:w="520" w:type="dxa"/>
            <w:tcBorders>
              <w:top w:val="nil"/>
              <w:left w:val="single" w:sz="4" w:space="0" w:color="auto"/>
              <w:bottom w:val="single" w:sz="4" w:space="0" w:color="auto"/>
              <w:right w:val="single" w:sz="4" w:space="0" w:color="auto"/>
            </w:tcBorders>
            <w:vAlign w:val="center"/>
            <w:hideMark/>
          </w:tcPr>
          <w:p w14:paraId="7055AAFF" w14:textId="77777777" w:rsidR="006F7E7A" w:rsidRPr="008B065F" w:rsidRDefault="006F7E7A" w:rsidP="006F7E7A">
            <w:pPr>
              <w:jc w:val="center"/>
              <w:rPr>
                <w:color w:val="000000"/>
                <w:sz w:val="20"/>
                <w:szCs w:val="20"/>
              </w:rPr>
            </w:pPr>
            <w:r w:rsidRPr="008B065F">
              <w:rPr>
                <w:color w:val="000000"/>
                <w:sz w:val="20"/>
                <w:szCs w:val="20"/>
              </w:rPr>
              <w:t>4</w:t>
            </w:r>
          </w:p>
        </w:tc>
        <w:tc>
          <w:tcPr>
            <w:tcW w:w="2336" w:type="dxa"/>
            <w:tcBorders>
              <w:top w:val="nil"/>
              <w:left w:val="nil"/>
              <w:bottom w:val="single" w:sz="4" w:space="0" w:color="auto"/>
              <w:right w:val="nil"/>
            </w:tcBorders>
            <w:vAlign w:val="center"/>
          </w:tcPr>
          <w:p w14:paraId="218DFF23" w14:textId="4809F677" w:rsidR="006F7E7A" w:rsidRPr="008B065F" w:rsidRDefault="006F7E7A" w:rsidP="006F7E7A">
            <w:pPr>
              <w:rPr>
                <w:color w:val="000000"/>
                <w:sz w:val="20"/>
                <w:szCs w:val="20"/>
              </w:rPr>
            </w:pPr>
            <w:r w:rsidRPr="008B065F">
              <w:rPr>
                <w:color w:val="000000"/>
                <w:sz w:val="20"/>
                <w:szCs w:val="20"/>
              </w:rPr>
              <w:t>Integrācijas un datu apmaiņas modulis</w:t>
            </w:r>
          </w:p>
        </w:tc>
        <w:tc>
          <w:tcPr>
            <w:tcW w:w="1220" w:type="dxa"/>
            <w:tcBorders>
              <w:top w:val="nil"/>
              <w:left w:val="single" w:sz="4" w:space="0" w:color="auto"/>
              <w:bottom w:val="single" w:sz="4" w:space="0" w:color="auto"/>
              <w:right w:val="single" w:sz="4" w:space="0" w:color="auto"/>
            </w:tcBorders>
            <w:vAlign w:val="center"/>
          </w:tcPr>
          <w:p w14:paraId="5F8196FD" w14:textId="77777777" w:rsidR="006F7E7A" w:rsidRPr="008B065F" w:rsidRDefault="006F7E7A" w:rsidP="006F7E7A">
            <w:pPr>
              <w:jc w:val="center"/>
              <w:rPr>
                <w:color w:val="000000"/>
                <w:sz w:val="20"/>
                <w:szCs w:val="20"/>
              </w:rPr>
            </w:pPr>
          </w:p>
        </w:tc>
        <w:tc>
          <w:tcPr>
            <w:tcW w:w="1288" w:type="dxa"/>
            <w:tcBorders>
              <w:top w:val="nil"/>
              <w:left w:val="nil"/>
              <w:bottom w:val="single" w:sz="4" w:space="0" w:color="auto"/>
              <w:right w:val="single" w:sz="4" w:space="0" w:color="auto"/>
            </w:tcBorders>
            <w:vAlign w:val="center"/>
          </w:tcPr>
          <w:p w14:paraId="098A475F" w14:textId="77777777" w:rsidR="006F7E7A" w:rsidRPr="008B065F" w:rsidRDefault="006F7E7A" w:rsidP="006F7E7A">
            <w:pPr>
              <w:jc w:val="center"/>
              <w:rPr>
                <w:color w:val="000000"/>
                <w:sz w:val="20"/>
                <w:szCs w:val="20"/>
              </w:rPr>
            </w:pPr>
          </w:p>
        </w:tc>
        <w:tc>
          <w:tcPr>
            <w:tcW w:w="1293" w:type="dxa"/>
            <w:tcBorders>
              <w:top w:val="nil"/>
              <w:left w:val="nil"/>
              <w:bottom w:val="single" w:sz="4" w:space="0" w:color="auto"/>
              <w:right w:val="single" w:sz="4" w:space="0" w:color="auto"/>
            </w:tcBorders>
            <w:vAlign w:val="center"/>
          </w:tcPr>
          <w:p w14:paraId="18E0CABA" w14:textId="77777777" w:rsidR="006F7E7A" w:rsidRPr="008B065F" w:rsidRDefault="006F7E7A" w:rsidP="006F7E7A">
            <w:pPr>
              <w:jc w:val="center"/>
              <w:rPr>
                <w:color w:val="000000"/>
                <w:sz w:val="20"/>
                <w:szCs w:val="20"/>
              </w:rPr>
            </w:pPr>
          </w:p>
        </w:tc>
        <w:tc>
          <w:tcPr>
            <w:tcW w:w="1300" w:type="dxa"/>
            <w:tcBorders>
              <w:top w:val="nil"/>
              <w:left w:val="nil"/>
              <w:bottom w:val="single" w:sz="4" w:space="0" w:color="auto"/>
              <w:right w:val="single" w:sz="4" w:space="0" w:color="auto"/>
            </w:tcBorders>
            <w:noWrap/>
            <w:vAlign w:val="center"/>
          </w:tcPr>
          <w:p w14:paraId="02CDF26D" w14:textId="44D3D14F" w:rsidR="006F7E7A" w:rsidRPr="008B065F" w:rsidRDefault="006F7E7A" w:rsidP="006F7E7A">
            <w:pPr>
              <w:jc w:val="center"/>
              <w:rPr>
                <w:color w:val="000000"/>
                <w:sz w:val="20"/>
                <w:szCs w:val="20"/>
              </w:rPr>
            </w:pPr>
          </w:p>
        </w:tc>
        <w:tc>
          <w:tcPr>
            <w:tcW w:w="1300" w:type="dxa"/>
            <w:tcBorders>
              <w:top w:val="nil"/>
              <w:left w:val="nil"/>
              <w:bottom w:val="single" w:sz="4" w:space="0" w:color="auto"/>
              <w:right w:val="single" w:sz="4" w:space="0" w:color="auto"/>
            </w:tcBorders>
            <w:noWrap/>
            <w:vAlign w:val="center"/>
          </w:tcPr>
          <w:p w14:paraId="31DA038F" w14:textId="77777777" w:rsidR="006F7E7A" w:rsidRPr="008B065F" w:rsidRDefault="006F7E7A" w:rsidP="006F7E7A">
            <w:pPr>
              <w:jc w:val="center"/>
              <w:rPr>
                <w:color w:val="000000"/>
                <w:sz w:val="20"/>
                <w:szCs w:val="20"/>
              </w:rPr>
            </w:pPr>
          </w:p>
        </w:tc>
      </w:tr>
      <w:tr w:rsidR="006F7E7A" w:rsidRPr="008B065F" w14:paraId="3D9E64F0" w14:textId="77777777" w:rsidTr="00CD5EF0">
        <w:trPr>
          <w:trHeight w:val="960"/>
        </w:trPr>
        <w:tc>
          <w:tcPr>
            <w:tcW w:w="520" w:type="dxa"/>
            <w:tcBorders>
              <w:top w:val="nil"/>
              <w:left w:val="single" w:sz="4" w:space="0" w:color="auto"/>
              <w:bottom w:val="single" w:sz="4" w:space="0" w:color="auto"/>
              <w:right w:val="single" w:sz="4" w:space="0" w:color="auto"/>
            </w:tcBorders>
            <w:vAlign w:val="center"/>
            <w:hideMark/>
          </w:tcPr>
          <w:p w14:paraId="611984BD" w14:textId="77777777" w:rsidR="006F7E7A" w:rsidRPr="008B065F" w:rsidRDefault="006F7E7A" w:rsidP="006F7E7A">
            <w:pPr>
              <w:jc w:val="center"/>
              <w:rPr>
                <w:color w:val="000000"/>
                <w:sz w:val="20"/>
                <w:szCs w:val="20"/>
              </w:rPr>
            </w:pPr>
            <w:r w:rsidRPr="008B065F">
              <w:rPr>
                <w:color w:val="000000"/>
                <w:sz w:val="20"/>
                <w:szCs w:val="20"/>
              </w:rPr>
              <w:t>5</w:t>
            </w:r>
          </w:p>
        </w:tc>
        <w:tc>
          <w:tcPr>
            <w:tcW w:w="2336" w:type="dxa"/>
            <w:tcBorders>
              <w:top w:val="nil"/>
              <w:left w:val="nil"/>
              <w:bottom w:val="single" w:sz="4" w:space="0" w:color="auto"/>
              <w:right w:val="nil"/>
            </w:tcBorders>
            <w:vAlign w:val="center"/>
          </w:tcPr>
          <w:p w14:paraId="2B0637E1" w14:textId="41410F64" w:rsidR="006F7E7A" w:rsidRPr="008B065F" w:rsidRDefault="006F7E7A" w:rsidP="006F7E7A">
            <w:pPr>
              <w:rPr>
                <w:color w:val="000000"/>
                <w:sz w:val="20"/>
                <w:szCs w:val="20"/>
              </w:rPr>
            </w:pPr>
            <w:r w:rsidRPr="008B065F">
              <w:rPr>
                <w:color w:val="000000"/>
                <w:sz w:val="20"/>
                <w:szCs w:val="20"/>
              </w:rPr>
              <w:t>Drošības un atbilstības modulis</w:t>
            </w:r>
          </w:p>
        </w:tc>
        <w:tc>
          <w:tcPr>
            <w:tcW w:w="1220" w:type="dxa"/>
            <w:tcBorders>
              <w:top w:val="nil"/>
              <w:left w:val="single" w:sz="4" w:space="0" w:color="auto"/>
              <w:bottom w:val="single" w:sz="4" w:space="0" w:color="auto"/>
              <w:right w:val="single" w:sz="4" w:space="0" w:color="auto"/>
            </w:tcBorders>
            <w:vAlign w:val="center"/>
          </w:tcPr>
          <w:p w14:paraId="289A77D3" w14:textId="77777777" w:rsidR="006F7E7A" w:rsidRPr="008B065F" w:rsidRDefault="006F7E7A" w:rsidP="006F7E7A">
            <w:pPr>
              <w:jc w:val="center"/>
              <w:rPr>
                <w:color w:val="000000"/>
                <w:sz w:val="20"/>
                <w:szCs w:val="20"/>
              </w:rPr>
            </w:pPr>
          </w:p>
        </w:tc>
        <w:tc>
          <w:tcPr>
            <w:tcW w:w="1288" w:type="dxa"/>
            <w:tcBorders>
              <w:top w:val="nil"/>
              <w:left w:val="nil"/>
              <w:bottom w:val="single" w:sz="4" w:space="0" w:color="auto"/>
              <w:right w:val="single" w:sz="4" w:space="0" w:color="auto"/>
            </w:tcBorders>
            <w:vAlign w:val="center"/>
          </w:tcPr>
          <w:p w14:paraId="48F39F43" w14:textId="77777777" w:rsidR="006F7E7A" w:rsidRPr="008B065F" w:rsidRDefault="006F7E7A" w:rsidP="006F7E7A">
            <w:pPr>
              <w:jc w:val="center"/>
              <w:rPr>
                <w:color w:val="000000"/>
                <w:sz w:val="20"/>
                <w:szCs w:val="20"/>
              </w:rPr>
            </w:pPr>
          </w:p>
        </w:tc>
        <w:tc>
          <w:tcPr>
            <w:tcW w:w="1293" w:type="dxa"/>
            <w:tcBorders>
              <w:top w:val="nil"/>
              <w:left w:val="nil"/>
              <w:bottom w:val="single" w:sz="4" w:space="0" w:color="auto"/>
              <w:right w:val="single" w:sz="4" w:space="0" w:color="auto"/>
            </w:tcBorders>
            <w:vAlign w:val="center"/>
          </w:tcPr>
          <w:p w14:paraId="45319D5D" w14:textId="77777777" w:rsidR="006F7E7A" w:rsidRPr="008B065F" w:rsidRDefault="006F7E7A" w:rsidP="006F7E7A">
            <w:pPr>
              <w:jc w:val="center"/>
              <w:rPr>
                <w:color w:val="000000"/>
                <w:sz w:val="20"/>
                <w:szCs w:val="20"/>
              </w:rPr>
            </w:pPr>
          </w:p>
        </w:tc>
        <w:tc>
          <w:tcPr>
            <w:tcW w:w="1300" w:type="dxa"/>
            <w:tcBorders>
              <w:top w:val="nil"/>
              <w:left w:val="nil"/>
              <w:bottom w:val="single" w:sz="4" w:space="0" w:color="auto"/>
              <w:right w:val="single" w:sz="4" w:space="0" w:color="auto"/>
            </w:tcBorders>
            <w:noWrap/>
            <w:vAlign w:val="center"/>
          </w:tcPr>
          <w:p w14:paraId="1B6ED254" w14:textId="0D118B1C" w:rsidR="006F7E7A" w:rsidRPr="008B065F" w:rsidRDefault="006F7E7A" w:rsidP="006F7E7A">
            <w:pPr>
              <w:jc w:val="center"/>
              <w:rPr>
                <w:color w:val="000000"/>
                <w:sz w:val="20"/>
                <w:szCs w:val="20"/>
              </w:rPr>
            </w:pPr>
          </w:p>
        </w:tc>
        <w:tc>
          <w:tcPr>
            <w:tcW w:w="1300" w:type="dxa"/>
            <w:tcBorders>
              <w:top w:val="nil"/>
              <w:left w:val="nil"/>
              <w:bottom w:val="single" w:sz="4" w:space="0" w:color="auto"/>
              <w:right w:val="single" w:sz="4" w:space="0" w:color="auto"/>
            </w:tcBorders>
            <w:noWrap/>
            <w:vAlign w:val="center"/>
          </w:tcPr>
          <w:p w14:paraId="05879651" w14:textId="77777777" w:rsidR="006F7E7A" w:rsidRPr="008B065F" w:rsidRDefault="006F7E7A" w:rsidP="006F7E7A">
            <w:pPr>
              <w:jc w:val="center"/>
              <w:rPr>
                <w:color w:val="000000"/>
                <w:sz w:val="20"/>
                <w:szCs w:val="20"/>
              </w:rPr>
            </w:pPr>
          </w:p>
        </w:tc>
      </w:tr>
      <w:tr w:rsidR="006F7E7A" w:rsidRPr="008B065F" w14:paraId="5C4F75AE" w14:textId="77777777" w:rsidTr="00412D48">
        <w:trPr>
          <w:trHeight w:val="822"/>
        </w:trPr>
        <w:tc>
          <w:tcPr>
            <w:tcW w:w="520" w:type="dxa"/>
            <w:tcBorders>
              <w:top w:val="nil"/>
              <w:left w:val="single" w:sz="4" w:space="0" w:color="auto"/>
              <w:bottom w:val="single" w:sz="4" w:space="0" w:color="auto"/>
              <w:right w:val="single" w:sz="4" w:space="0" w:color="auto"/>
            </w:tcBorders>
            <w:vAlign w:val="center"/>
            <w:hideMark/>
          </w:tcPr>
          <w:p w14:paraId="009317EB" w14:textId="77777777" w:rsidR="006F7E7A" w:rsidRPr="008B065F" w:rsidRDefault="006F7E7A" w:rsidP="006F7E7A">
            <w:pPr>
              <w:jc w:val="center"/>
              <w:rPr>
                <w:color w:val="000000"/>
                <w:sz w:val="20"/>
                <w:szCs w:val="20"/>
              </w:rPr>
            </w:pPr>
            <w:r w:rsidRPr="008B065F">
              <w:rPr>
                <w:color w:val="000000"/>
                <w:sz w:val="20"/>
                <w:szCs w:val="20"/>
              </w:rPr>
              <w:t>6</w:t>
            </w:r>
          </w:p>
        </w:tc>
        <w:tc>
          <w:tcPr>
            <w:tcW w:w="2336" w:type="dxa"/>
            <w:tcBorders>
              <w:top w:val="nil"/>
              <w:left w:val="nil"/>
              <w:bottom w:val="single" w:sz="4" w:space="0" w:color="auto"/>
              <w:right w:val="nil"/>
            </w:tcBorders>
            <w:vAlign w:val="center"/>
          </w:tcPr>
          <w:p w14:paraId="260945D9" w14:textId="77F85933" w:rsidR="006F7E7A" w:rsidRPr="008B065F" w:rsidRDefault="006F7E7A" w:rsidP="006F7E7A">
            <w:pPr>
              <w:rPr>
                <w:color w:val="000000"/>
                <w:sz w:val="20"/>
                <w:szCs w:val="20"/>
              </w:rPr>
            </w:pPr>
            <w:r w:rsidRPr="008B065F">
              <w:rPr>
                <w:color w:val="000000"/>
                <w:sz w:val="20"/>
                <w:szCs w:val="20"/>
              </w:rPr>
              <w:t>Kopējās prasības</w:t>
            </w:r>
          </w:p>
        </w:tc>
        <w:tc>
          <w:tcPr>
            <w:tcW w:w="1220" w:type="dxa"/>
            <w:tcBorders>
              <w:top w:val="nil"/>
              <w:left w:val="single" w:sz="4" w:space="0" w:color="auto"/>
              <w:bottom w:val="single" w:sz="4" w:space="0" w:color="auto"/>
              <w:right w:val="single" w:sz="4" w:space="0" w:color="auto"/>
            </w:tcBorders>
            <w:vAlign w:val="center"/>
          </w:tcPr>
          <w:p w14:paraId="4CC96781" w14:textId="77777777" w:rsidR="006F7E7A" w:rsidRPr="008B065F" w:rsidRDefault="006F7E7A" w:rsidP="006F7E7A">
            <w:pPr>
              <w:jc w:val="center"/>
              <w:rPr>
                <w:color w:val="000000"/>
                <w:sz w:val="20"/>
                <w:szCs w:val="20"/>
              </w:rPr>
            </w:pPr>
          </w:p>
        </w:tc>
        <w:tc>
          <w:tcPr>
            <w:tcW w:w="1288" w:type="dxa"/>
            <w:tcBorders>
              <w:top w:val="nil"/>
              <w:left w:val="nil"/>
              <w:bottom w:val="single" w:sz="4" w:space="0" w:color="auto"/>
              <w:right w:val="single" w:sz="4" w:space="0" w:color="auto"/>
            </w:tcBorders>
            <w:vAlign w:val="center"/>
          </w:tcPr>
          <w:p w14:paraId="6594A4C1" w14:textId="77777777" w:rsidR="006F7E7A" w:rsidRPr="008B065F" w:rsidRDefault="006F7E7A" w:rsidP="006F7E7A">
            <w:pPr>
              <w:jc w:val="center"/>
              <w:rPr>
                <w:color w:val="000000"/>
                <w:sz w:val="20"/>
                <w:szCs w:val="20"/>
              </w:rPr>
            </w:pPr>
          </w:p>
        </w:tc>
        <w:tc>
          <w:tcPr>
            <w:tcW w:w="1293" w:type="dxa"/>
            <w:tcBorders>
              <w:top w:val="nil"/>
              <w:left w:val="nil"/>
              <w:bottom w:val="single" w:sz="4" w:space="0" w:color="auto"/>
              <w:right w:val="single" w:sz="4" w:space="0" w:color="auto"/>
            </w:tcBorders>
            <w:vAlign w:val="center"/>
          </w:tcPr>
          <w:p w14:paraId="12815D07" w14:textId="77777777" w:rsidR="006F7E7A" w:rsidRPr="008B065F" w:rsidRDefault="006F7E7A" w:rsidP="006F7E7A">
            <w:pPr>
              <w:jc w:val="center"/>
              <w:rPr>
                <w:color w:val="000000"/>
                <w:sz w:val="20"/>
                <w:szCs w:val="20"/>
              </w:rPr>
            </w:pPr>
          </w:p>
        </w:tc>
        <w:tc>
          <w:tcPr>
            <w:tcW w:w="1300" w:type="dxa"/>
            <w:tcBorders>
              <w:top w:val="nil"/>
              <w:left w:val="nil"/>
              <w:bottom w:val="single" w:sz="4" w:space="0" w:color="auto"/>
              <w:right w:val="single" w:sz="4" w:space="0" w:color="auto"/>
            </w:tcBorders>
            <w:noWrap/>
            <w:vAlign w:val="center"/>
          </w:tcPr>
          <w:p w14:paraId="07DA9204" w14:textId="7512689E" w:rsidR="006F7E7A" w:rsidRPr="008B065F" w:rsidRDefault="006F7E7A" w:rsidP="006F7E7A">
            <w:pPr>
              <w:jc w:val="center"/>
              <w:rPr>
                <w:color w:val="000000"/>
                <w:sz w:val="20"/>
                <w:szCs w:val="20"/>
              </w:rPr>
            </w:pPr>
          </w:p>
        </w:tc>
        <w:tc>
          <w:tcPr>
            <w:tcW w:w="1300" w:type="dxa"/>
            <w:tcBorders>
              <w:top w:val="nil"/>
              <w:left w:val="nil"/>
              <w:bottom w:val="single" w:sz="4" w:space="0" w:color="auto"/>
              <w:right w:val="single" w:sz="4" w:space="0" w:color="auto"/>
            </w:tcBorders>
            <w:noWrap/>
            <w:vAlign w:val="center"/>
          </w:tcPr>
          <w:p w14:paraId="672046F8" w14:textId="77777777" w:rsidR="006F7E7A" w:rsidRPr="008B065F" w:rsidRDefault="006F7E7A" w:rsidP="006F7E7A">
            <w:pPr>
              <w:jc w:val="center"/>
              <w:rPr>
                <w:color w:val="000000"/>
                <w:sz w:val="20"/>
                <w:szCs w:val="20"/>
              </w:rPr>
            </w:pPr>
          </w:p>
        </w:tc>
      </w:tr>
      <w:tr w:rsidR="00CD5EF0" w:rsidRPr="008B065F" w14:paraId="5ECDE489" w14:textId="77777777" w:rsidTr="001D0251">
        <w:trPr>
          <w:trHeight w:val="280"/>
        </w:trPr>
        <w:tc>
          <w:tcPr>
            <w:tcW w:w="520" w:type="dxa"/>
            <w:tcBorders>
              <w:top w:val="nil"/>
              <w:left w:val="single" w:sz="4" w:space="0" w:color="auto"/>
              <w:bottom w:val="single" w:sz="4" w:space="0" w:color="auto"/>
              <w:right w:val="single" w:sz="4" w:space="0" w:color="auto"/>
            </w:tcBorders>
            <w:noWrap/>
            <w:vAlign w:val="bottom"/>
            <w:hideMark/>
          </w:tcPr>
          <w:p w14:paraId="6F626907" w14:textId="77777777" w:rsidR="00CD5EF0" w:rsidRPr="008B065F" w:rsidRDefault="00CD5EF0" w:rsidP="001D0251">
            <w:pPr>
              <w:rPr>
                <w:color w:val="000000"/>
                <w:sz w:val="20"/>
                <w:szCs w:val="20"/>
              </w:rPr>
            </w:pPr>
            <w:r w:rsidRPr="008B065F">
              <w:rPr>
                <w:color w:val="000000"/>
                <w:sz w:val="20"/>
                <w:szCs w:val="20"/>
              </w:rPr>
              <w:t> </w:t>
            </w:r>
          </w:p>
        </w:tc>
        <w:tc>
          <w:tcPr>
            <w:tcW w:w="2336" w:type="dxa"/>
            <w:tcBorders>
              <w:top w:val="nil"/>
              <w:left w:val="nil"/>
              <w:bottom w:val="single" w:sz="4" w:space="0" w:color="auto"/>
              <w:right w:val="single" w:sz="4" w:space="0" w:color="auto"/>
            </w:tcBorders>
            <w:noWrap/>
            <w:vAlign w:val="bottom"/>
            <w:hideMark/>
          </w:tcPr>
          <w:p w14:paraId="2D642310" w14:textId="77777777" w:rsidR="00CD5EF0" w:rsidRPr="008B065F" w:rsidRDefault="00CD5EF0" w:rsidP="001D0251">
            <w:pPr>
              <w:jc w:val="right"/>
              <w:rPr>
                <w:color w:val="000000"/>
                <w:sz w:val="20"/>
                <w:szCs w:val="20"/>
              </w:rPr>
            </w:pPr>
            <w:r w:rsidRPr="008B065F">
              <w:rPr>
                <w:color w:val="000000"/>
                <w:sz w:val="20"/>
                <w:szCs w:val="20"/>
              </w:rPr>
              <w:t>Kopā</w:t>
            </w:r>
          </w:p>
        </w:tc>
        <w:tc>
          <w:tcPr>
            <w:tcW w:w="1220" w:type="dxa"/>
            <w:tcBorders>
              <w:top w:val="nil"/>
              <w:left w:val="nil"/>
              <w:bottom w:val="single" w:sz="4" w:space="0" w:color="auto"/>
              <w:right w:val="single" w:sz="4" w:space="0" w:color="auto"/>
            </w:tcBorders>
            <w:vAlign w:val="center"/>
            <w:hideMark/>
          </w:tcPr>
          <w:p w14:paraId="75A1D77A" w14:textId="77777777" w:rsidR="00CD5EF0" w:rsidRPr="008B065F" w:rsidRDefault="00CD5EF0" w:rsidP="001D0251">
            <w:pPr>
              <w:jc w:val="center"/>
              <w:rPr>
                <w:color w:val="000000"/>
                <w:sz w:val="20"/>
                <w:szCs w:val="20"/>
              </w:rPr>
            </w:pPr>
          </w:p>
        </w:tc>
        <w:tc>
          <w:tcPr>
            <w:tcW w:w="1288" w:type="dxa"/>
            <w:tcBorders>
              <w:top w:val="nil"/>
              <w:left w:val="nil"/>
              <w:bottom w:val="single" w:sz="4" w:space="0" w:color="auto"/>
              <w:right w:val="single" w:sz="4" w:space="0" w:color="auto"/>
            </w:tcBorders>
            <w:vAlign w:val="center"/>
            <w:hideMark/>
          </w:tcPr>
          <w:p w14:paraId="5CD46C23" w14:textId="77777777" w:rsidR="00CD5EF0" w:rsidRPr="008B065F" w:rsidRDefault="00CD5EF0" w:rsidP="001D0251">
            <w:pPr>
              <w:jc w:val="center"/>
              <w:rPr>
                <w:color w:val="000000"/>
                <w:sz w:val="20"/>
                <w:szCs w:val="20"/>
              </w:rPr>
            </w:pPr>
            <w:r w:rsidRPr="008B065F">
              <w:rPr>
                <w:color w:val="000000"/>
                <w:sz w:val="20"/>
                <w:szCs w:val="20"/>
              </w:rPr>
              <w:t>x</w:t>
            </w:r>
          </w:p>
        </w:tc>
        <w:tc>
          <w:tcPr>
            <w:tcW w:w="1293" w:type="dxa"/>
            <w:tcBorders>
              <w:top w:val="nil"/>
              <w:left w:val="nil"/>
              <w:bottom w:val="single" w:sz="4" w:space="0" w:color="auto"/>
              <w:right w:val="single" w:sz="4" w:space="0" w:color="auto"/>
            </w:tcBorders>
            <w:vAlign w:val="center"/>
          </w:tcPr>
          <w:p w14:paraId="5C456E7A" w14:textId="77777777" w:rsidR="00CD5EF0" w:rsidRPr="008B065F" w:rsidRDefault="00CD5EF0" w:rsidP="001D0251">
            <w:pPr>
              <w:jc w:val="center"/>
              <w:rPr>
                <w:color w:val="000000"/>
                <w:sz w:val="20"/>
                <w:szCs w:val="20"/>
              </w:rPr>
            </w:pPr>
          </w:p>
        </w:tc>
        <w:tc>
          <w:tcPr>
            <w:tcW w:w="2600" w:type="dxa"/>
            <w:gridSpan w:val="2"/>
            <w:tcBorders>
              <w:top w:val="single" w:sz="4" w:space="0" w:color="auto"/>
              <w:left w:val="nil"/>
              <w:bottom w:val="single" w:sz="4" w:space="0" w:color="auto"/>
              <w:right w:val="single" w:sz="4" w:space="0" w:color="auto"/>
            </w:tcBorders>
            <w:vAlign w:val="center"/>
            <w:hideMark/>
          </w:tcPr>
          <w:p w14:paraId="6EAC3082" w14:textId="77777777" w:rsidR="00CD5EF0" w:rsidRPr="008B065F" w:rsidRDefault="00CD5EF0" w:rsidP="001D0251">
            <w:pPr>
              <w:jc w:val="right"/>
              <w:rPr>
                <w:color w:val="000000"/>
                <w:sz w:val="20"/>
                <w:szCs w:val="20"/>
              </w:rPr>
            </w:pPr>
            <w:r w:rsidRPr="008B065F">
              <w:rPr>
                <w:color w:val="000000"/>
                <w:sz w:val="20"/>
                <w:szCs w:val="20"/>
              </w:rPr>
              <w:t> </w:t>
            </w:r>
          </w:p>
        </w:tc>
      </w:tr>
      <w:tr w:rsidR="00CD5EF0" w:rsidRPr="008B065F" w14:paraId="57E7260A" w14:textId="77777777" w:rsidTr="001D0251">
        <w:trPr>
          <w:trHeight w:val="320"/>
        </w:trPr>
        <w:tc>
          <w:tcPr>
            <w:tcW w:w="520" w:type="dxa"/>
            <w:tcBorders>
              <w:top w:val="nil"/>
              <w:left w:val="nil"/>
              <w:bottom w:val="nil"/>
              <w:right w:val="nil"/>
            </w:tcBorders>
            <w:noWrap/>
            <w:vAlign w:val="bottom"/>
            <w:hideMark/>
          </w:tcPr>
          <w:p w14:paraId="1BC5389C" w14:textId="77777777" w:rsidR="00CD5EF0" w:rsidRPr="008B065F" w:rsidRDefault="00CD5EF0" w:rsidP="001D0251">
            <w:pPr>
              <w:jc w:val="right"/>
              <w:rPr>
                <w:color w:val="000000"/>
                <w:sz w:val="20"/>
                <w:szCs w:val="20"/>
              </w:rPr>
            </w:pPr>
          </w:p>
        </w:tc>
        <w:tc>
          <w:tcPr>
            <w:tcW w:w="2336" w:type="dxa"/>
            <w:tcBorders>
              <w:top w:val="nil"/>
              <w:left w:val="single" w:sz="4" w:space="0" w:color="auto"/>
              <w:bottom w:val="single" w:sz="4" w:space="0" w:color="auto"/>
              <w:right w:val="single" w:sz="4" w:space="0" w:color="auto"/>
            </w:tcBorders>
            <w:noWrap/>
            <w:vAlign w:val="bottom"/>
            <w:hideMark/>
          </w:tcPr>
          <w:p w14:paraId="78196E2B" w14:textId="77777777" w:rsidR="00CD5EF0" w:rsidRPr="008B065F" w:rsidRDefault="00CD5EF0" w:rsidP="001D0251">
            <w:pPr>
              <w:jc w:val="right"/>
              <w:rPr>
                <w:color w:val="000000"/>
                <w:sz w:val="20"/>
                <w:szCs w:val="20"/>
              </w:rPr>
            </w:pPr>
            <w:r w:rsidRPr="008B065F">
              <w:rPr>
                <w:color w:val="000000"/>
                <w:sz w:val="20"/>
                <w:szCs w:val="20"/>
              </w:rPr>
              <w:t>PVN</w:t>
            </w:r>
          </w:p>
        </w:tc>
        <w:tc>
          <w:tcPr>
            <w:tcW w:w="1220" w:type="dxa"/>
            <w:tcBorders>
              <w:top w:val="nil"/>
              <w:left w:val="nil"/>
              <w:bottom w:val="single" w:sz="4" w:space="0" w:color="auto"/>
              <w:right w:val="single" w:sz="4" w:space="0" w:color="auto"/>
            </w:tcBorders>
            <w:vAlign w:val="center"/>
            <w:hideMark/>
          </w:tcPr>
          <w:p w14:paraId="02A45BFD" w14:textId="77777777" w:rsidR="00CD5EF0" w:rsidRPr="008B065F" w:rsidRDefault="00CD5EF0" w:rsidP="001D0251">
            <w:pPr>
              <w:jc w:val="center"/>
              <w:rPr>
                <w:color w:val="000000"/>
                <w:sz w:val="20"/>
                <w:szCs w:val="20"/>
              </w:rPr>
            </w:pPr>
            <w:r w:rsidRPr="008B065F">
              <w:rPr>
                <w:color w:val="000000"/>
                <w:sz w:val="20"/>
                <w:szCs w:val="20"/>
              </w:rPr>
              <w:t>21%</w:t>
            </w:r>
          </w:p>
        </w:tc>
        <w:tc>
          <w:tcPr>
            <w:tcW w:w="1288" w:type="dxa"/>
            <w:tcBorders>
              <w:top w:val="nil"/>
              <w:left w:val="nil"/>
              <w:bottom w:val="single" w:sz="4" w:space="0" w:color="auto"/>
              <w:right w:val="single" w:sz="4" w:space="0" w:color="auto"/>
            </w:tcBorders>
            <w:vAlign w:val="center"/>
            <w:hideMark/>
          </w:tcPr>
          <w:p w14:paraId="7669AFD4" w14:textId="77777777" w:rsidR="00CD5EF0" w:rsidRPr="008B065F" w:rsidRDefault="00CD5EF0" w:rsidP="001D0251">
            <w:pPr>
              <w:jc w:val="center"/>
              <w:rPr>
                <w:color w:val="000000"/>
                <w:sz w:val="20"/>
                <w:szCs w:val="20"/>
              </w:rPr>
            </w:pPr>
            <w:r w:rsidRPr="008B065F">
              <w:rPr>
                <w:color w:val="000000"/>
                <w:sz w:val="20"/>
                <w:szCs w:val="20"/>
              </w:rPr>
              <w:t>x</w:t>
            </w:r>
          </w:p>
        </w:tc>
        <w:tc>
          <w:tcPr>
            <w:tcW w:w="1293" w:type="dxa"/>
            <w:tcBorders>
              <w:top w:val="nil"/>
              <w:left w:val="nil"/>
              <w:bottom w:val="single" w:sz="4" w:space="0" w:color="auto"/>
              <w:right w:val="single" w:sz="4" w:space="0" w:color="auto"/>
            </w:tcBorders>
            <w:vAlign w:val="center"/>
          </w:tcPr>
          <w:p w14:paraId="4F8B5DB0" w14:textId="77777777" w:rsidR="00CD5EF0" w:rsidRPr="008B065F" w:rsidRDefault="00CD5EF0" w:rsidP="001D0251">
            <w:pPr>
              <w:jc w:val="center"/>
              <w:rPr>
                <w:color w:val="000000"/>
                <w:sz w:val="20"/>
                <w:szCs w:val="20"/>
              </w:rPr>
            </w:pPr>
          </w:p>
        </w:tc>
        <w:tc>
          <w:tcPr>
            <w:tcW w:w="1300" w:type="dxa"/>
            <w:tcBorders>
              <w:top w:val="nil"/>
              <w:left w:val="nil"/>
              <w:bottom w:val="nil"/>
              <w:right w:val="nil"/>
            </w:tcBorders>
            <w:noWrap/>
            <w:vAlign w:val="bottom"/>
            <w:hideMark/>
          </w:tcPr>
          <w:p w14:paraId="30961B81" w14:textId="77777777" w:rsidR="00CD5EF0" w:rsidRPr="008B065F" w:rsidRDefault="00CD5EF0" w:rsidP="001D0251">
            <w:pPr>
              <w:jc w:val="center"/>
              <w:rPr>
                <w:color w:val="000000"/>
                <w:sz w:val="20"/>
                <w:szCs w:val="20"/>
              </w:rPr>
            </w:pPr>
          </w:p>
        </w:tc>
        <w:tc>
          <w:tcPr>
            <w:tcW w:w="1300" w:type="dxa"/>
            <w:tcBorders>
              <w:top w:val="nil"/>
              <w:left w:val="nil"/>
              <w:bottom w:val="nil"/>
              <w:right w:val="nil"/>
            </w:tcBorders>
            <w:noWrap/>
            <w:vAlign w:val="bottom"/>
            <w:hideMark/>
          </w:tcPr>
          <w:p w14:paraId="09A9F34A" w14:textId="77777777" w:rsidR="00CD5EF0" w:rsidRPr="008B065F" w:rsidRDefault="00CD5EF0" w:rsidP="001D0251">
            <w:pPr>
              <w:rPr>
                <w:sz w:val="20"/>
                <w:szCs w:val="20"/>
              </w:rPr>
            </w:pPr>
          </w:p>
        </w:tc>
      </w:tr>
      <w:tr w:rsidR="00CD5EF0" w:rsidRPr="008B065F" w14:paraId="1E260F7D" w14:textId="77777777" w:rsidTr="001D0251">
        <w:trPr>
          <w:trHeight w:val="320"/>
        </w:trPr>
        <w:tc>
          <w:tcPr>
            <w:tcW w:w="520" w:type="dxa"/>
            <w:tcBorders>
              <w:top w:val="nil"/>
              <w:left w:val="nil"/>
              <w:bottom w:val="nil"/>
              <w:right w:val="nil"/>
            </w:tcBorders>
            <w:noWrap/>
            <w:vAlign w:val="bottom"/>
            <w:hideMark/>
          </w:tcPr>
          <w:p w14:paraId="59AB2466" w14:textId="77777777" w:rsidR="00CD5EF0" w:rsidRPr="008B065F" w:rsidRDefault="00CD5EF0" w:rsidP="001D0251">
            <w:pPr>
              <w:rPr>
                <w:sz w:val="20"/>
                <w:szCs w:val="20"/>
              </w:rPr>
            </w:pPr>
          </w:p>
        </w:tc>
        <w:tc>
          <w:tcPr>
            <w:tcW w:w="2336" w:type="dxa"/>
            <w:tcBorders>
              <w:top w:val="nil"/>
              <w:left w:val="single" w:sz="4" w:space="0" w:color="auto"/>
              <w:bottom w:val="single" w:sz="4" w:space="0" w:color="auto"/>
              <w:right w:val="single" w:sz="4" w:space="0" w:color="auto"/>
            </w:tcBorders>
            <w:noWrap/>
            <w:vAlign w:val="bottom"/>
            <w:hideMark/>
          </w:tcPr>
          <w:p w14:paraId="15A043EF" w14:textId="77777777" w:rsidR="00CD5EF0" w:rsidRPr="008B065F" w:rsidRDefault="00CD5EF0" w:rsidP="001D0251">
            <w:pPr>
              <w:jc w:val="right"/>
              <w:rPr>
                <w:color w:val="000000"/>
                <w:sz w:val="20"/>
                <w:szCs w:val="20"/>
              </w:rPr>
            </w:pPr>
            <w:proofErr w:type="spellStart"/>
            <w:r w:rsidRPr="008B065F">
              <w:rPr>
                <w:color w:val="000000"/>
                <w:sz w:val="20"/>
                <w:szCs w:val="20"/>
              </w:rPr>
              <w:t>Pabvisam</w:t>
            </w:r>
            <w:proofErr w:type="spellEnd"/>
          </w:p>
        </w:tc>
        <w:tc>
          <w:tcPr>
            <w:tcW w:w="1220" w:type="dxa"/>
            <w:tcBorders>
              <w:top w:val="nil"/>
              <w:left w:val="nil"/>
              <w:bottom w:val="single" w:sz="4" w:space="0" w:color="auto"/>
              <w:right w:val="single" w:sz="4" w:space="0" w:color="auto"/>
            </w:tcBorders>
            <w:vAlign w:val="center"/>
            <w:hideMark/>
          </w:tcPr>
          <w:p w14:paraId="405AEA5C" w14:textId="77777777" w:rsidR="00CD5EF0" w:rsidRPr="008B065F" w:rsidRDefault="00CD5EF0" w:rsidP="001D0251">
            <w:pPr>
              <w:jc w:val="center"/>
              <w:rPr>
                <w:color w:val="000000"/>
                <w:sz w:val="20"/>
                <w:szCs w:val="20"/>
              </w:rPr>
            </w:pPr>
            <w:r w:rsidRPr="008B065F">
              <w:rPr>
                <w:color w:val="000000"/>
                <w:sz w:val="20"/>
                <w:szCs w:val="20"/>
              </w:rPr>
              <w:t> </w:t>
            </w:r>
          </w:p>
        </w:tc>
        <w:tc>
          <w:tcPr>
            <w:tcW w:w="1288" w:type="dxa"/>
            <w:tcBorders>
              <w:top w:val="nil"/>
              <w:left w:val="nil"/>
              <w:bottom w:val="single" w:sz="4" w:space="0" w:color="auto"/>
              <w:right w:val="single" w:sz="4" w:space="0" w:color="auto"/>
            </w:tcBorders>
            <w:vAlign w:val="center"/>
            <w:hideMark/>
          </w:tcPr>
          <w:p w14:paraId="7ADDB0A6" w14:textId="77777777" w:rsidR="00CD5EF0" w:rsidRPr="008B065F" w:rsidRDefault="00CD5EF0" w:rsidP="001D0251">
            <w:pPr>
              <w:jc w:val="center"/>
              <w:rPr>
                <w:color w:val="000000"/>
                <w:sz w:val="20"/>
                <w:szCs w:val="20"/>
              </w:rPr>
            </w:pPr>
            <w:r w:rsidRPr="008B065F">
              <w:rPr>
                <w:color w:val="000000"/>
                <w:sz w:val="20"/>
                <w:szCs w:val="20"/>
              </w:rPr>
              <w:t> </w:t>
            </w:r>
          </w:p>
        </w:tc>
        <w:tc>
          <w:tcPr>
            <w:tcW w:w="1293" w:type="dxa"/>
            <w:tcBorders>
              <w:top w:val="nil"/>
              <w:left w:val="nil"/>
              <w:bottom w:val="single" w:sz="4" w:space="0" w:color="auto"/>
              <w:right w:val="single" w:sz="4" w:space="0" w:color="auto"/>
            </w:tcBorders>
            <w:vAlign w:val="center"/>
          </w:tcPr>
          <w:p w14:paraId="25CEB95B" w14:textId="77777777" w:rsidR="00CD5EF0" w:rsidRPr="008B065F" w:rsidRDefault="00CD5EF0" w:rsidP="001D0251">
            <w:pPr>
              <w:jc w:val="center"/>
              <w:rPr>
                <w:color w:val="000000"/>
                <w:sz w:val="20"/>
                <w:szCs w:val="20"/>
              </w:rPr>
            </w:pPr>
          </w:p>
        </w:tc>
        <w:tc>
          <w:tcPr>
            <w:tcW w:w="1300" w:type="dxa"/>
            <w:tcBorders>
              <w:top w:val="nil"/>
              <w:left w:val="nil"/>
              <w:bottom w:val="nil"/>
              <w:right w:val="nil"/>
            </w:tcBorders>
            <w:noWrap/>
            <w:vAlign w:val="bottom"/>
            <w:hideMark/>
          </w:tcPr>
          <w:p w14:paraId="06A9A4DD" w14:textId="77777777" w:rsidR="00CD5EF0" w:rsidRPr="008B065F" w:rsidRDefault="00CD5EF0" w:rsidP="001D0251">
            <w:pPr>
              <w:jc w:val="center"/>
              <w:rPr>
                <w:color w:val="000000"/>
                <w:sz w:val="20"/>
                <w:szCs w:val="20"/>
              </w:rPr>
            </w:pPr>
          </w:p>
        </w:tc>
        <w:tc>
          <w:tcPr>
            <w:tcW w:w="1300" w:type="dxa"/>
            <w:tcBorders>
              <w:top w:val="nil"/>
              <w:left w:val="nil"/>
              <w:bottom w:val="nil"/>
              <w:right w:val="nil"/>
            </w:tcBorders>
            <w:noWrap/>
            <w:vAlign w:val="bottom"/>
            <w:hideMark/>
          </w:tcPr>
          <w:p w14:paraId="35266CBB" w14:textId="77777777" w:rsidR="00CD5EF0" w:rsidRPr="008B065F" w:rsidRDefault="00CD5EF0" w:rsidP="001D0251">
            <w:pPr>
              <w:rPr>
                <w:sz w:val="20"/>
                <w:szCs w:val="20"/>
              </w:rPr>
            </w:pPr>
          </w:p>
        </w:tc>
      </w:tr>
    </w:tbl>
    <w:p w14:paraId="20D18380" w14:textId="77777777" w:rsidR="001445AC" w:rsidRPr="008B065F" w:rsidRDefault="001445AC" w:rsidP="001445AC">
      <w:pPr>
        <w:pStyle w:val="BodyText"/>
        <w:ind w:left="0"/>
        <w:rPr>
          <w:sz w:val="22"/>
          <w:szCs w:val="22"/>
        </w:rPr>
      </w:pPr>
    </w:p>
    <w:p w14:paraId="20AE7C33" w14:textId="77777777" w:rsidR="001445AC" w:rsidRPr="008B065F" w:rsidRDefault="001445AC" w:rsidP="001445AC">
      <w:pPr>
        <w:pStyle w:val="BodyText"/>
        <w:ind w:left="0"/>
        <w:rPr>
          <w:sz w:val="22"/>
          <w:szCs w:val="22"/>
        </w:rPr>
      </w:pPr>
    </w:p>
    <w:p w14:paraId="60DF7AEE" w14:textId="77777777" w:rsidR="001445AC" w:rsidRPr="008B065F" w:rsidRDefault="001445AC" w:rsidP="001445AC">
      <w:pPr>
        <w:pStyle w:val="BodyText"/>
        <w:spacing w:before="2" w:after="1"/>
        <w:ind w:left="0"/>
        <w:rPr>
          <w:sz w:val="22"/>
          <w:szCs w:val="22"/>
        </w:rPr>
      </w:pPr>
    </w:p>
    <w:p w14:paraId="26698DA8" w14:textId="77777777" w:rsidR="001445AC" w:rsidRPr="008B065F" w:rsidRDefault="001445AC" w:rsidP="001445AC">
      <w:pPr>
        <w:pStyle w:val="BodyText"/>
        <w:ind w:left="0"/>
        <w:rPr>
          <w:sz w:val="22"/>
          <w:szCs w:val="22"/>
        </w:rPr>
      </w:pPr>
    </w:p>
    <w:p w14:paraId="3A6C3B4D" w14:textId="77777777" w:rsidR="001445AC" w:rsidRPr="008B065F" w:rsidRDefault="001445AC" w:rsidP="001445AC">
      <w:pPr>
        <w:pStyle w:val="BodyText"/>
        <w:ind w:left="0"/>
        <w:rPr>
          <w:sz w:val="22"/>
          <w:szCs w:val="22"/>
        </w:rPr>
      </w:pPr>
    </w:p>
    <w:p w14:paraId="652BC792" w14:textId="77777777" w:rsidR="001445AC" w:rsidRPr="008B065F" w:rsidRDefault="001445AC" w:rsidP="001445AC">
      <w:pPr>
        <w:pStyle w:val="BodyText"/>
        <w:ind w:left="0"/>
        <w:rPr>
          <w:sz w:val="22"/>
          <w:szCs w:val="22"/>
        </w:rPr>
      </w:pPr>
    </w:p>
    <w:p w14:paraId="5B941AA2" w14:textId="77777777" w:rsidR="001445AC" w:rsidRPr="008B065F" w:rsidRDefault="001445AC" w:rsidP="001445AC">
      <w:pPr>
        <w:pStyle w:val="BodyText"/>
        <w:spacing w:before="3"/>
        <w:ind w:left="0"/>
        <w:rPr>
          <w:sz w:val="22"/>
          <w:szCs w:val="22"/>
        </w:rPr>
      </w:pPr>
    </w:p>
    <w:p w14:paraId="5BCE9696" w14:textId="77777777" w:rsidR="001445AC" w:rsidRPr="008B065F" w:rsidRDefault="001445AC" w:rsidP="001445AC">
      <w:pPr>
        <w:ind w:left="501"/>
        <w:rPr>
          <w:b/>
        </w:rPr>
      </w:pPr>
      <w:r w:rsidRPr="008B065F">
        <w:rPr>
          <w:b/>
        </w:rPr>
        <w:t>PUŠU</w:t>
      </w:r>
      <w:r w:rsidRPr="008B065F">
        <w:rPr>
          <w:b/>
          <w:spacing w:val="-6"/>
        </w:rPr>
        <w:t xml:space="preserve"> </w:t>
      </w:r>
      <w:r w:rsidRPr="008B065F">
        <w:rPr>
          <w:b/>
          <w:spacing w:val="-2"/>
        </w:rPr>
        <w:t>PARAKSTI</w:t>
      </w:r>
    </w:p>
    <w:p w14:paraId="5783AD0D" w14:textId="77777777" w:rsidR="007E4E44" w:rsidRPr="008B065F" w:rsidRDefault="007E4E44"/>
    <w:sectPr w:rsidR="007E4E44" w:rsidRPr="008B065F" w:rsidSect="001445AC">
      <w:pgSz w:w="11900" w:h="16840"/>
      <w:pgMar w:top="1060" w:right="1120" w:bottom="960" w:left="1300" w:header="0" w:footer="77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876D4B" w14:textId="77777777" w:rsidR="008F3A7E" w:rsidRDefault="008F3A7E">
      <w:r>
        <w:separator/>
      </w:r>
    </w:p>
  </w:endnote>
  <w:endnote w:type="continuationSeparator" w:id="0">
    <w:p w14:paraId="44197866" w14:textId="77777777" w:rsidR="008F3A7E" w:rsidRDefault="008F3A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75600" w14:textId="77777777" w:rsidR="00173A39" w:rsidRDefault="00173A39">
    <w:pPr>
      <w:pStyle w:val="BodyText"/>
      <w:spacing w:line="14" w:lineRule="auto"/>
      <w:ind w:left="0"/>
    </w:pPr>
    <w:r>
      <w:rPr>
        <w:noProof/>
      </w:rPr>
      <mc:AlternateContent>
        <mc:Choice Requires="wps">
          <w:drawing>
            <wp:anchor distT="0" distB="0" distL="0" distR="0" simplePos="0" relativeHeight="251659264" behindDoc="1" locked="0" layoutInCell="1" allowOverlap="1" wp14:anchorId="2D1595D3" wp14:editId="30218CC1">
              <wp:simplePos x="0" y="0"/>
              <wp:positionH relativeFrom="page">
                <wp:posOffset>3614420</wp:posOffset>
              </wp:positionH>
              <wp:positionV relativeFrom="page">
                <wp:posOffset>10191325</wp:posOffset>
              </wp:positionV>
              <wp:extent cx="165100" cy="19431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194310"/>
                      </a:xfrm>
                      <a:prstGeom prst="rect">
                        <a:avLst/>
                      </a:prstGeom>
                    </wps:spPr>
                    <wps:txbx>
                      <w:txbxContent>
                        <w:p w14:paraId="1F73DB40" w14:textId="77777777" w:rsidR="00173A39" w:rsidRDefault="00173A39">
                          <w:pPr>
                            <w:spacing w:before="10"/>
                            <w:ind w:left="60"/>
                            <w:rPr>
                              <w:sz w:val="24"/>
                            </w:rPr>
                          </w:pPr>
                          <w:r>
                            <w:rPr>
                              <w:spacing w:val="-10"/>
                              <w:sz w:val="24"/>
                            </w:rPr>
                            <w:fldChar w:fldCharType="begin"/>
                          </w:r>
                          <w:r>
                            <w:rPr>
                              <w:spacing w:val="-10"/>
                              <w:sz w:val="24"/>
                            </w:rPr>
                            <w:instrText xml:space="preserve"> PAGE </w:instrText>
                          </w:r>
                          <w:r>
                            <w:rPr>
                              <w:spacing w:val="-10"/>
                              <w:sz w:val="24"/>
                            </w:rPr>
                            <w:fldChar w:fldCharType="separate"/>
                          </w:r>
                          <w:r>
                            <w:rPr>
                              <w:spacing w:val="-10"/>
                              <w:sz w:val="24"/>
                            </w:rPr>
                            <w:t>1</w:t>
                          </w:r>
                          <w:r>
                            <w:rPr>
                              <w:spacing w:val="-10"/>
                              <w:sz w:val="24"/>
                            </w:rPr>
                            <w:fldChar w:fldCharType="end"/>
                          </w:r>
                        </w:p>
                      </w:txbxContent>
                    </wps:txbx>
                    <wps:bodyPr wrap="square" lIns="0" tIns="0" rIns="0" bIns="0" rtlCol="0">
                      <a:noAutofit/>
                    </wps:bodyPr>
                  </wps:wsp>
                </a:graphicData>
              </a:graphic>
            </wp:anchor>
          </w:drawing>
        </mc:Choice>
        <mc:Fallback>
          <w:pict>
            <v:shapetype w14:anchorId="2D1595D3" id="_x0000_t202" coordsize="21600,21600" o:spt="202" path="m,l,21600r21600,l21600,xe">
              <v:stroke joinstyle="miter"/>
              <v:path gradientshapeok="t" o:connecttype="rect"/>
            </v:shapetype>
            <v:shape id="Textbox 1" o:spid="_x0000_s1026" type="#_x0000_t202" style="position:absolute;margin-left:284.6pt;margin-top:802.45pt;width:13pt;height:15.3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" filled="f" stroked="f">
              <v:textbox inset="0,0,0,0">
                <w:txbxContent>
                  <w:p w14:paraId="1F73DB40" w14:textId="77777777" w:rsidR="00173A39" w:rsidRDefault="00173A39">
                    <w:pPr>
                      <w:spacing w:before="10"/>
                      <w:ind w:left="60"/>
                      <w:rPr>
                        <w:sz w:val="24"/>
                      </w:rPr>
                    </w:pPr>
                    <w:r>
                      <w:rPr>
                        <w:spacing w:val="-10"/>
                        <w:sz w:val="24"/>
                      </w:rPr>
                      <w:fldChar w:fldCharType="begin"/>
                    </w:r>
                    <w:r>
                      <w:rPr>
                        <w:spacing w:val="-10"/>
                        <w:sz w:val="24"/>
                      </w:rPr>
                      <w:instrText xml:space="preserve"> PAGE </w:instrText>
                    </w:r>
                    <w:r>
                      <w:rPr>
                        <w:spacing w:val="-10"/>
                        <w:sz w:val="24"/>
                      </w:rPr>
                      <w:fldChar w:fldCharType="separate"/>
                    </w:r>
                    <w:r>
                      <w:rPr>
                        <w:spacing w:val="-10"/>
                        <w:sz w:val="24"/>
                      </w:rPr>
                      <w:t>1</w:t>
                    </w:r>
                    <w:r>
                      <w:rPr>
                        <w:spacing w:val="-10"/>
                        <w:sz w:val="24"/>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D5F4EE" w14:textId="77777777" w:rsidR="00173A39" w:rsidRDefault="00173A39">
    <w:pPr>
      <w:pStyle w:val="BodyText"/>
      <w:spacing w:line="14" w:lineRule="auto"/>
      <w:ind w:left="0"/>
    </w:pPr>
    <w:r>
      <w:rPr>
        <w:noProof/>
      </w:rPr>
      <mc:AlternateContent>
        <mc:Choice Requires="wps">
          <w:drawing>
            <wp:anchor distT="0" distB="0" distL="0" distR="0" simplePos="0" relativeHeight="251660288" behindDoc="1" locked="0" layoutInCell="1" allowOverlap="1" wp14:anchorId="12219E6F" wp14:editId="2EC7C564">
              <wp:simplePos x="0" y="0"/>
              <wp:positionH relativeFrom="page">
                <wp:posOffset>3702811</wp:posOffset>
              </wp:positionH>
              <wp:positionV relativeFrom="page">
                <wp:posOffset>10063310</wp:posOffset>
              </wp:positionV>
              <wp:extent cx="165100" cy="19431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194310"/>
                      </a:xfrm>
                      <a:prstGeom prst="rect">
                        <a:avLst/>
                      </a:prstGeom>
                    </wps:spPr>
                    <wps:txbx>
                      <w:txbxContent>
                        <w:p w14:paraId="6333AB99" w14:textId="77777777" w:rsidR="00173A39" w:rsidRDefault="00173A39">
                          <w:pPr>
                            <w:spacing w:before="10"/>
                            <w:ind w:left="60"/>
                            <w:rPr>
                              <w:sz w:val="24"/>
                            </w:rPr>
                          </w:pPr>
                          <w:r>
                            <w:rPr>
                              <w:spacing w:val="-10"/>
                              <w:sz w:val="24"/>
                            </w:rPr>
                            <w:fldChar w:fldCharType="begin"/>
                          </w:r>
                          <w:r>
                            <w:rPr>
                              <w:spacing w:val="-10"/>
                              <w:sz w:val="24"/>
                            </w:rPr>
                            <w:instrText xml:space="preserve"> PAGE </w:instrText>
                          </w:r>
                          <w:r>
                            <w:rPr>
                              <w:spacing w:val="-10"/>
                              <w:sz w:val="24"/>
                            </w:rPr>
                            <w:fldChar w:fldCharType="separate"/>
                          </w:r>
                          <w:r>
                            <w:rPr>
                              <w:spacing w:val="-10"/>
                              <w:sz w:val="24"/>
                            </w:rPr>
                            <w:t>5</w:t>
                          </w:r>
                          <w:r>
                            <w:rPr>
                              <w:spacing w:val="-10"/>
                              <w:sz w:val="24"/>
                            </w:rPr>
                            <w:fldChar w:fldCharType="end"/>
                          </w:r>
                        </w:p>
                      </w:txbxContent>
                    </wps:txbx>
                    <wps:bodyPr wrap="square" lIns="0" tIns="0" rIns="0" bIns="0" rtlCol="0">
                      <a:noAutofit/>
                    </wps:bodyPr>
                  </wps:wsp>
                </a:graphicData>
              </a:graphic>
            </wp:anchor>
          </w:drawing>
        </mc:Choice>
        <mc:Fallback>
          <w:pict>
            <v:shapetype w14:anchorId="12219E6F" id="_x0000_t202" coordsize="21600,21600" o:spt="202" path="m,l,21600r21600,l21600,xe">
              <v:stroke joinstyle="miter"/>
              <v:path gradientshapeok="t" o:connecttype="rect"/>
            </v:shapetype>
            <v:shape id="Textbox 2" o:spid="_x0000_s1027" type="#_x0000_t202" style="position:absolute;margin-left:291.55pt;margin-top:792.4pt;width:13pt;height:15.3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" filled="f" stroked="f">
              <v:textbox inset="0,0,0,0">
                <w:txbxContent>
                  <w:p w14:paraId="6333AB99" w14:textId="77777777" w:rsidR="00173A39" w:rsidRDefault="00173A39">
                    <w:pPr>
                      <w:spacing w:before="10"/>
                      <w:ind w:left="60"/>
                      <w:rPr>
                        <w:sz w:val="24"/>
                      </w:rPr>
                    </w:pPr>
                    <w:r>
                      <w:rPr>
                        <w:spacing w:val="-10"/>
                        <w:sz w:val="24"/>
                      </w:rPr>
                      <w:fldChar w:fldCharType="begin"/>
                    </w:r>
                    <w:r>
                      <w:rPr>
                        <w:spacing w:val="-10"/>
                        <w:sz w:val="24"/>
                      </w:rPr>
                      <w:instrText xml:space="preserve"> PAGE </w:instrText>
                    </w:r>
                    <w:r>
                      <w:rPr>
                        <w:spacing w:val="-10"/>
                        <w:sz w:val="24"/>
                      </w:rPr>
                      <w:fldChar w:fldCharType="separate"/>
                    </w:r>
                    <w:r>
                      <w:rPr>
                        <w:spacing w:val="-10"/>
                        <w:sz w:val="24"/>
                      </w:rPr>
                      <w:t>5</w:t>
                    </w:r>
                    <w:r>
                      <w:rPr>
                        <w:spacing w:val="-10"/>
                        <w:sz w:val="24"/>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20EDEC" w14:textId="77777777" w:rsidR="008F3A7E" w:rsidRDefault="008F3A7E">
      <w:r>
        <w:separator/>
      </w:r>
    </w:p>
  </w:footnote>
  <w:footnote w:type="continuationSeparator" w:id="0">
    <w:p w14:paraId="6C228EE4" w14:textId="77777777" w:rsidR="008F3A7E" w:rsidRDefault="008F3A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E2EE9"/>
    <w:multiLevelType w:val="hybridMultilevel"/>
    <w:tmpl w:val="C5B2B8F4"/>
    <w:lvl w:ilvl="0" w:tplc="0A8E3E38">
      <w:start w:val="1"/>
      <w:numFmt w:val="decimal"/>
      <w:lvlText w:val="%1."/>
      <w:lvlJc w:val="left"/>
      <w:pPr>
        <w:ind w:left="701" w:hanging="200"/>
      </w:pPr>
      <w:rPr>
        <w:rFonts w:ascii="Times New Roman" w:eastAsia="Times New Roman" w:hAnsi="Times New Roman" w:cs="Times New Roman" w:hint="default"/>
        <w:b w:val="0"/>
        <w:bCs w:val="0"/>
        <w:i w:val="0"/>
        <w:iCs w:val="0"/>
        <w:spacing w:val="-1"/>
        <w:w w:val="100"/>
        <w:sz w:val="20"/>
        <w:szCs w:val="20"/>
        <w:lang w:val="lv-LV" w:eastAsia="en-US" w:bidi="ar-SA"/>
      </w:rPr>
    </w:lvl>
    <w:lvl w:ilvl="1" w:tplc="689A6C2E">
      <w:numFmt w:val="bullet"/>
      <w:lvlText w:val="•"/>
      <w:lvlJc w:val="left"/>
      <w:pPr>
        <w:ind w:left="1578" w:hanging="200"/>
      </w:pPr>
      <w:rPr>
        <w:rFonts w:hint="default"/>
        <w:lang w:val="lv-LV" w:eastAsia="en-US" w:bidi="ar-SA"/>
      </w:rPr>
    </w:lvl>
    <w:lvl w:ilvl="2" w:tplc="939A28E8">
      <w:numFmt w:val="bullet"/>
      <w:lvlText w:val="•"/>
      <w:lvlJc w:val="left"/>
      <w:pPr>
        <w:ind w:left="2456" w:hanging="200"/>
      </w:pPr>
      <w:rPr>
        <w:rFonts w:hint="default"/>
        <w:lang w:val="lv-LV" w:eastAsia="en-US" w:bidi="ar-SA"/>
      </w:rPr>
    </w:lvl>
    <w:lvl w:ilvl="3" w:tplc="917E0C0C">
      <w:numFmt w:val="bullet"/>
      <w:lvlText w:val="•"/>
      <w:lvlJc w:val="left"/>
      <w:pPr>
        <w:ind w:left="3334" w:hanging="200"/>
      </w:pPr>
      <w:rPr>
        <w:rFonts w:hint="default"/>
        <w:lang w:val="lv-LV" w:eastAsia="en-US" w:bidi="ar-SA"/>
      </w:rPr>
    </w:lvl>
    <w:lvl w:ilvl="4" w:tplc="A6545848">
      <w:numFmt w:val="bullet"/>
      <w:lvlText w:val="•"/>
      <w:lvlJc w:val="left"/>
      <w:pPr>
        <w:ind w:left="4212" w:hanging="200"/>
      </w:pPr>
      <w:rPr>
        <w:rFonts w:hint="default"/>
        <w:lang w:val="lv-LV" w:eastAsia="en-US" w:bidi="ar-SA"/>
      </w:rPr>
    </w:lvl>
    <w:lvl w:ilvl="5" w:tplc="220C9746">
      <w:numFmt w:val="bullet"/>
      <w:lvlText w:val="•"/>
      <w:lvlJc w:val="left"/>
      <w:pPr>
        <w:ind w:left="5090" w:hanging="200"/>
      </w:pPr>
      <w:rPr>
        <w:rFonts w:hint="default"/>
        <w:lang w:val="lv-LV" w:eastAsia="en-US" w:bidi="ar-SA"/>
      </w:rPr>
    </w:lvl>
    <w:lvl w:ilvl="6" w:tplc="FD0ECE74">
      <w:numFmt w:val="bullet"/>
      <w:lvlText w:val="•"/>
      <w:lvlJc w:val="left"/>
      <w:pPr>
        <w:ind w:left="5968" w:hanging="200"/>
      </w:pPr>
      <w:rPr>
        <w:rFonts w:hint="default"/>
        <w:lang w:val="lv-LV" w:eastAsia="en-US" w:bidi="ar-SA"/>
      </w:rPr>
    </w:lvl>
    <w:lvl w:ilvl="7" w:tplc="ADAAEA10">
      <w:numFmt w:val="bullet"/>
      <w:lvlText w:val="•"/>
      <w:lvlJc w:val="left"/>
      <w:pPr>
        <w:ind w:left="6846" w:hanging="200"/>
      </w:pPr>
      <w:rPr>
        <w:rFonts w:hint="default"/>
        <w:lang w:val="lv-LV" w:eastAsia="en-US" w:bidi="ar-SA"/>
      </w:rPr>
    </w:lvl>
    <w:lvl w:ilvl="8" w:tplc="27B6BE8E">
      <w:numFmt w:val="bullet"/>
      <w:lvlText w:val="•"/>
      <w:lvlJc w:val="left"/>
      <w:pPr>
        <w:ind w:left="7724" w:hanging="200"/>
      </w:pPr>
      <w:rPr>
        <w:rFonts w:hint="default"/>
        <w:lang w:val="lv-LV" w:eastAsia="en-US" w:bidi="ar-SA"/>
      </w:rPr>
    </w:lvl>
  </w:abstractNum>
  <w:abstractNum w:abstractNumId="1" w15:restartNumberingAfterBreak="0">
    <w:nsid w:val="0FB25165"/>
    <w:multiLevelType w:val="multilevel"/>
    <w:tmpl w:val="A5DA1958"/>
    <w:lvl w:ilvl="0">
      <w:start w:val="2"/>
      <w:numFmt w:val="decimal"/>
      <w:lvlText w:val="%1"/>
      <w:lvlJc w:val="left"/>
      <w:pPr>
        <w:ind w:left="1087" w:hanging="450"/>
      </w:pPr>
      <w:rPr>
        <w:rFonts w:hint="default"/>
        <w:lang w:val="lv-LV" w:eastAsia="en-US" w:bidi="ar-SA"/>
      </w:rPr>
    </w:lvl>
    <w:lvl w:ilvl="1">
      <w:start w:val="7"/>
      <w:numFmt w:val="decimal"/>
      <w:lvlText w:val="%1.%2"/>
      <w:lvlJc w:val="left"/>
      <w:pPr>
        <w:ind w:left="1087" w:hanging="450"/>
      </w:pPr>
      <w:rPr>
        <w:rFonts w:hint="default"/>
        <w:lang w:val="lv-LV" w:eastAsia="en-US" w:bidi="ar-SA"/>
      </w:rPr>
    </w:lvl>
    <w:lvl w:ilvl="2">
      <w:start w:val="1"/>
      <w:numFmt w:val="decimal"/>
      <w:lvlText w:val="%1.%2.%3"/>
      <w:lvlJc w:val="left"/>
      <w:pPr>
        <w:ind w:left="1087" w:hanging="450"/>
      </w:pPr>
      <w:rPr>
        <w:rFonts w:ascii="Times New Roman" w:eastAsia="Times New Roman" w:hAnsi="Times New Roman" w:cs="Times New Roman" w:hint="default"/>
        <w:b w:val="0"/>
        <w:bCs w:val="0"/>
        <w:i w:val="0"/>
        <w:iCs w:val="0"/>
        <w:spacing w:val="-1"/>
        <w:w w:val="100"/>
        <w:sz w:val="20"/>
        <w:szCs w:val="20"/>
        <w:lang w:val="lv-LV" w:eastAsia="en-US" w:bidi="ar-SA"/>
      </w:rPr>
    </w:lvl>
    <w:lvl w:ilvl="3">
      <w:numFmt w:val="bullet"/>
      <w:lvlText w:val="•"/>
      <w:lvlJc w:val="left"/>
      <w:pPr>
        <w:ind w:left="3600" w:hanging="450"/>
      </w:pPr>
      <w:rPr>
        <w:rFonts w:hint="default"/>
        <w:lang w:val="lv-LV" w:eastAsia="en-US" w:bidi="ar-SA"/>
      </w:rPr>
    </w:lvl>
    <w:lvl w:ilvl="4">
      <w:numFmt w:val="bullet"/>
      <w:lvlText w:val="•"/>
      <w:lvlJc w:val="left"/>
      <w:pPr>
        <w:ind w:left="4440" w:hanging="450"/>
      </w:pPr>
      <w:rPr>
        <w:rFonts w:hint="default"/>
        <w:lang w:val="lv-LV" w:eastAsia="en-US" w:bidi="ar-SA"/>
      </w:rPr>
    </w:lvl>
    <w:lvl w:ilvl="5">
      <w:numFmt w:val="bullet"/>
      <w:lvlText w:val="•"/>
      <w:lvlJc w:val="left"/>
      <w:pPr>
        <w:ind w:left="5280" w:hanging="450"/>
      </w:pPr>
      <w:rPr>
        <w:rFonts w:hint="default"/>
        <w:lang w:val="lv-LV" w:eastAsia="en-US" w:bidi="ar-SA"/>
      </w:rPr>
    </w:lvl>
    <w:lvl w:ilvl="6">
      <w:numFmt w:val="bullet"/>
      <w:lvlText w:val="•"/>
      <w:lvlJc w:val="left"/>
      <w:pPr>
        <w:ind w:left="6120" w:hanging="450"/>
      </w:pPr>
      <w:rPr>
        <w:rFonts w:hint="default"/>
        <w:lang w:val="lv-LV" w:eastAsia="en-US" w:bidi="ar-SA"/>
      </w:rPr>
    </w:lvl>
    <w:lvl w:ilvl="7">
      <w:numFmt w:val="bullet"/>
      <w:lvlText w:val="•"/>
      <w:lvlJc w:val="left"/>
      <w:pPr>
        <w:ind w:left="6960" w:hanging="450"/>
      </w:pPr>
      <w:rPr>
        <w:rFonts w:hint="default"/>
        <w:lang w:val="lv-LV" w:eastAsia="en-US" w:bidi="ar-SA"/>
      </w:rPr>
    </w:lvl>
    <w:lvl w:ilvl="8">
      <w:numFmt w:val="bullet"/>
      <w:lvlText w:val="•"/>
      <w:lvlJc w:val="left"/>
      <w:pPr>
        <w:ind w:left="7800" w:hanging="450"/>
      </w:pPr>
      <w:rPr>
        <w:rFonts w:hint="default"/>
        <w:lang w:val="lv-LV" w:eastAsia="en-US" w:bidi="ar-SA"/>
      </w:rPr>
    </w:lvl>
  </w:abstractNum>
  <w:abstractNum w:abstractNumId="2" w15:restartNumberingAfterBreak="0">
    <w:nsid w:val="10D15DE9"/>
    <w:multiLevelType w:val="multilevel"/>
    <w:tmpl w:val="14E85F94"/>
    <w:lvl w:ilvl="0">
      <w:start w:val="1"/>
      <w:numFmt w:val="decimal"/>
      <w:lvlText w:val="%1."/>
      <w:lvlJc w:val="left"/>
      <w:pPr>
        <w:ind w:left="643" w:hanging="420"/>
      </w:pPr>
      <w:rPr>
        <w:rFonts w:ascii="Times New Roman" w:eastAsia="Times New Roman" w:hAnsi="Times New Roman" w:cs="Times New Roman" w:hint="default"/>
        <w:b/>
        <w:bCs/>
        <w:i w:val="0"/>
        <w:iCs w:val="0"/>
        <w:spacing w:val="-1"/>
        <w:w w:val="100"/>
        <w:sz w:val="20"/>
        <w:szCs w:val="20"/>
        <w:lang w:val="lv-LV" w:eastAsia="en-US" w:bidi="ar-SA"/>
      </w:rPr>
    </w:lvl>
    <w:lvl w:ilvl="1">
      <w:start w:val="1"/>
      <w:numFmt w:val="decimal"/>
      <w:lvlText w:val="%1.%2."/>
      <w:lvlJc w:val="left"/>
      <w:pPr>
        <w:ind w:left="932" w:hanging="426"/>
      </w:pPr>
      <w:rPr>
        <w:rFonts w:ascii="Times New Roman" w:eastAsia="Times New Roman" w:hAnsi="Times New Roman" w:cs="Times New Roman" w:hint="default"/>
        <w:b w:val="0"/>
        <w:bCs w:val="0"/>
        <w:i w:val="0"/>
        <w:iCs w:val="0"/>
        <w:spacing w:val="-1"/>
        <w:w w:val="100"/>
        <w:sz w:val="20"/>
        <w:szCs w:val="20"/>
        <w:lang w:val="lv-LV" w:eastAsia="en-US" w:bidi="ar-SA"/>
      </w:rPr>
    </w:lvl>
    <w:lvl w:ilvl="2">
      <w:start w:val="1"/>
      <w:numFmt w:val="decimal"/>
      <w:lvlText w:val="%1.%2.%3."/>
      <w:lvlJc w:val="left"/>
      <w:pPr>
        <w:ind w:left="1352" w:hanging="500"/>
      </w:pPr>
      <w:rPr>
        <w:rFonts w:ascii="Times New Roman" w:eastAsia="Times New Roman" w:hAnsi="Times New Roman" w:cs="Times New Roman" w:hint="default"/>
        <w:b w:val="0"/>
        <w:bCs w:val="0"/>
        <w:i w:val="0"/>
        <w:iCs w:val="0"/>
        <w:spacing w:val="-1"/>
        <w:w w:val="100"/>
        <w:sz w:val="20"/>
        <w:szCs w:val="20"/>
        <w:lang w:val="lv-LV" w:eastAsia="en-US" w:bidi="ar-SA"/>
      </w:rPr>
    </w:lvl>
    <w:lvl w:ilvl="3">
      <w:numFmt w:val="bullet"/>
      <w:lvlText w:val="•"/>
      <w:lvlJc w:val="left"/>
      <w:pPr>
        <w:ind w:left="960" w:hanging="500"/>
      </w:pPr>
      <w:rPr>
        <w:rFonts w:hint="default"/>
        <w:lang w:val="lv-LV" w:eastAsia="en-US" w:bidi="ar-SA"/>
      </w:rPr>
    </w:lvl>
    <w:lvl w:ilvl="4">
      <w:numFmt w:val="bullet"/>
      <w:lvlText w:val="•"/>
      <w:lvlJc w:val="left"/>
      <w:pPr>
        <w:ind w:left="1360" w:hanging="500"/>
      </w:pPr>
      <w:rPr>
        <w:rFonts w:hint="default"/>
        <w:lang w:val="lv-LV" w:eastAsia="en-US" w:bidi="ar-SA"/>
      </w:rPr>
    </w:lvl>
    <w:lvl w:ilvl="5">
      <w:numFmt w:val="bullet"/>
      <w:lvlText w:val="•"/>
      <w:lvlJc w:val="left"/>
      <w:pPr>
        <w:ind w:left="1420" w:hanging="500"/>
      </w:pPr>
      <w:rPr>
        <w:rFonts w:hint="default"/>
        <w:lang w:val="lv-LV" w:eastAsia="en-US" w:bidi="ar-SA"/>
      </w:rPr>
    </w:lvl>
    <w:lvl w:ilvl="6">
      <w:numFmt w:val="bullet"/>
      <w:lvlText w:val="•"/>
      <w:lvlJc w:val="left"/>
      <w:pPr>
        <w:ind w:left="1540" w:hanging="500"/>
      </w:pPr>
      <w:rPr>
        <w:rFonts w:hint="default"/>
        <w:lang w:val="lv-LV" w:eastAsia="en-US" w:bidi="ar-SA"/>
      </w:rPr>
    </w:lvl>
    <w:lvl w:ilvl="7">
      <w:numFmt w:val="bullet"/>
      <w:lvlText w:val="•"/>
      <w:lvlJc w:val="left"/>
      <w:pPr>
        <w:ind w:left="1780" w:hanging="500"/>
      </w:pPr>
      <w:rPr>
        <w:rFonts w:hint="default"/>
        <w:lang w:val="lv-LV" w:eastAsia="en-US" w:bidi="ar-SA"/>
      </w:rPr>
    </w:lvl>
    <w:lvl w:ilvl="8">
      <w:numFmt w:val="bullet"/>
      <w:lvlText w:val="•"/>
      <w:lvlJc w:val="left"/>
      <w:pPr>
        <w:ind w:left="4346" w:hanging="500"/>
      </w:pPr>
      <w:rPr>
        <w:rFonts w:hint="default"/>
        <w:lang w:val="lv-LV" w:eastAsia="en-US" w:bidi="ar-SA"/>
      </w:rPr>
    </w:lvl>
  </w:abstractNum>
  <w:abstractNum w:abstractNumId="3" w15:restartNumberingAfterBreak="0">
    <w:nsid w:val="117C06E4"/>
    <w:multiLevelType w:val="multilevel"/>
    <w:tmpl w:val="146E3DB6"/>
    <w:lvl w:ilvl="0">
      <w:start w:val="4"/>
      <w:numFmt w:val="decimal"/>
      <w:lvlText w:val="%1"/>
      <w:lvlJc w:val="left"/>
      <w:pPr>
        <w:ind w:left="901" w:hanging="400"/>
      </w:pPr>
      <w:rPr>
        <w:rFonts w:hint="default"/>
        <w:lang w:val="lv-LV" w:eastAsia="en-US" w:bidi="ar-SA"/>
      </w:rPr>
    </w:lvl>
    <w:lvl w:ilvl="1">
      <w:start w:val="3"/>
      <w:numFmt w:val="decimal"/>
      <w:lvlText w:val="%1.%2."/>
      <w:lvlJc w:val="left"/>
      <w:pPr>
        <w:ind w:left="901" w:hanging="400"/>
      </w:pPr>
      <w:rPr>
        <w:rFonts w:ascii="Times New Roman" w:eastAsia="Times New Roman" w:hAnsi="Times New Roman" w:cs="Times New Roman" w:hint="default"/>
        <w:b w:val="0"/>
        <w:bCs w:val="0"/>
        <w:i w:val="0"/>
        <w:iCs w:val="0"/>
        <w:spacing w:val="-1"/>
        <w:w w:val="100"/>
        <w:sz w:val="20"/>
        <w:szCs w:val="20"/>
        <w:lang w:val="lv-LV" w:eastAsia="en-US" w:bidi="ar-SA"/>
      </w:rPr>
    </w:lvl>
    <w:lvl w:ilvl="2">
      <w:start w:val="1"/>
      <w:numFmt w:val="decimal"/>
      <w:lvlText w:val="%1.%2.%3."/>
      <w:lvlJc w:val="left"/>
      <w:pPr>
        <w:ind w:left="1427" w:hanging="500"/>
      </w:pPr>
      <w:rPr>
        <w:rFonts w:ascii="Times New Roman" w:eastAsia="Times New Roman" w:hAnsi="Times New Roman" w:cs="Times New Roman" w:hint="default"/>
        <w:b w:val="0"/>
        <w:bCs w:val="0"/>
        <w:i w:val="0"/>
        <w:iCs w:val="0"/>
        <w:spacing w:val="-1"/>
        <w:w w:val="100"/>
        <w:sz w:val="20"/>
        <w:szCs w:val="20"/>
        <w:lang w:val="lv-LV" w:eastAsia="en-US" w:bidi="ar-SA"/>
      </w:rPr>
    </w:lvl>
    <w:lvl w:ilvl="3">
      <w:numFmt w:val="bullet"/>
      <w:lvlText w:val="•"/>
      <w:lvlJc w:val="left"/>
      <w:pPr>
        <w:ind w:left="3211" w:hanging="500"/>
      </w:pPr>
      <w:rPr>
        <w:rFonts w:hint="default"/>
        <w:lang w:val="lv-LV" w:eastAsia="en-US" w:bidi="ar-SA"/>
      </w:rPr>
    </w:lvl>
    <w:lvl w:ilvl="4">
      <w:numFmt w:val="bullet"/>
      <w:lvlText w:val="•"/>
      <w:lvlJc w:val="left"/>
      <w:pPr>
        <w:ind w:left="4106" w:hanging="500"/>
      </w:pPr>
      <w:rPr>
        <w:rFonts w:hint="default"/>
        <w:lang w:val="lv-LV" w:eastAsia="en-US" w:bidi="ar-SA"/>
      </w:rPr>
    </w:lvl>
    <w:lvl w:ilvl="5">
      <w:numFmt w:val="bullet"/>
      <w:lvlText w:val="•"/>
      <w:lvlJc w:val="left"/>
      <w:pPr>
        <w:ind w:left="5002" w:hanging="500"/>
      </w:pPr>
      <w:rPr>
        <w:rFonts w:hint="default"/>
        <w:lang w:val="lv-LV" w:eastAsia="en-US" w:bidi="ar-SA"/>
      </w:rPr>
    </w:lvl>
    <w:lvl w:ilvl="6">
      <w:numFmt w:val="bullet"/>
      <w:lvlText w:val="•"/>
      <w:lvlJc w:val="left"/>
      <w:pPr>
        <w:ind w:left="5897" w:hanging="500"/>
      </w:pPr>
      <w:rPr>
        <w:rFonts w:hint="default"/>
        <w:lang w:val="lv-LV" w:eastAsia="en-US" w:bidi="ar-SA"/>
      </w:rPr>
    </w:lvl>
    <w:lvl w:ilvl="7">
      <w:numFmt w:val="bullet"/>
      <w:lvlText w:val="•"/>
      <w:lvlJc w:val="left"/>
      <w:pPr>
        <w:ind w:left="6793" w:hanging="500"/>
      </w:pPr>
      <w:rPr>
        <w:rFonts w:hint="default"/>
        <w:lang w:val="lv-LV" w:eastAsia="en-US" w:bidi="ar-SA"/>
      </w:rPr>
    </w:lvl>
    <w:lvl w:ilvl="8">
      <w:numFmt w:val="bullet"/>
      <w:lvlText w:val="•"/>
      <w:lvlJc w:val="left"/>
      <w:pPr>
        <w:ind w:left="7688" w:hanging="500"/>
      </w:pPr>
      <w:rPr>
        <w:rFonts w:hint="default"/>
        <w:lang w:val="lv-LV" w:eastAsia="en-US" w:bidi="ar-SA"/>
      </w:rPr>
    </w:lvl>
  </w:abstractNum>
  <w:abstractNum w:abstractNumId="4" w15:restartNumberingAfterBreak="0">
    <w:nsid w:val="1BDD3670"/>
    <w:multiLevelType w:val="hybridMultilevel"/>
    <w:tmpl w:val="6616D8CC"/>
    <w:lvl w:ilvl="0" w:tplc="09B0E42E">
      <w:numFmt w:val="bullet"/>
      <w:lvlText w:val="•"/>
      <w:lvlJc w:val="left"/>
      <w:pPr>
        <w:ind w:left="1944" w:hanging="360"/>
      </w:pPr>
      <w:rPr>
        <w:rFonts w:ascii="Times New Roman" w:eastAsia="Times New Roman" w:hAnsi="Times New Roman" w:cs="Times New Roman" w:hint="default"/>
      </w:rPr>
    </w:lvl>
    <w:lvl w:ilvl="1" w:tplc="08090003" w:tentative="1">
      <w:start w:val="1"/>
      <w:numFmt w:val="bullet"/>
      <w:lvlText w:val="o"/>
      <w:lvlJc w:val="left"/>
      <w:pPr>
        <w:ind w:left="2664" w:hanging="360"/>
      </w:pPr>
      <w:rPr>
        <w:rFonts w:ascii="Courier New" w:hAnsi="Courier New" w:cs="Courier New" w:hint="default"/>
      </w:rPr>
    </w:lvl>
    <w:lvl w:ilvl="2" w:tplc="08090005" w:tentative="1">
      <w:start w:val="1"/>
      <w:numFmt w:val="bullet"/>
      <w:lvlText w:val=""/>
      <w:lvlJc w:val="left"/>
      <w:pPr>
        <w:ind w:left="3384" w:hanging="360"/>
      </w:pPr>
      <w:rPr>
        <w:rFonts w:ascii="Wingdings" w:hAnsi="Wingdings" w:hint="default"/>
      </w:rPr>
    </w:lvl>
    <w:lvl w:ilvl="3" w:tplc="08090001" w:tentative="1">
      <w:start w:val="1"/>
      <w:numFmt w:val="bullet"/>
      <w:lvlText w:val=""/>
      <w:lvlJc w:val="left"/>
      <w:pPr>
        <w:ind w:left="4104" w:hanging="360"/>
      </w:pPr>
      <w:rPr>
        <w:rFonts w:ascii="Symbol" w:hAnsi="Symbol" w:hint="default"/>
      </w:rPr>
    </w:lvl>
    <w:lvl w:ilvl="4" w:tplc="08090003" w:tentative="1">
      <w:start w:val="1"/>
      <w:numFmt w:val="bullet"/>
      <w:lvlText w:val="o"/>
      <w:lvlJc w:val="left"/>
      <w:pPr>
        <w:ind w:left="4824" w:hanging="360"/>
      </w:pPr>
      <w:rPr>
        <w:rFonts w:ascii="Courier New" w:hAnsi="Courier New" w:cs="Courier New" w:hint="default"/>
      </w:rPr>
    </w:lvl>
    <w:lvl w:ilvl="5" w:tplc="08090005" w:tentative="1">
      <w:start w:val="1"/>
      <w:numFmt w:val="bullet"/>
      <w:lvlText w:val=""/>
      <w:lvlJc w:val="left"/>
      <w:pPr>
        <w:ind w:left="5544" w:hanging="360"/>
      </w:pPr>
      <w:rPr>
        <w:rFonts w:ascii="Wingdings" w:hAnsi="Wingdings" w:hint="default"/>
      </w:rPr>
    </w:lvl>
    <w:lvl w:ilvl="6" w:tplc="08090001" w:tentative="1">
      <w:start w:val="1"/>
      <w:numFmt w:val="bullet"/>
      <w:lvlText w:val=""/>
      <w:lvlJc w:val="left"/>
      <w:pPr>
        <w:ind w:left="6264" w:hanging="360"/>
      </w:pPr>
      <w:rPr>
        <w:rFonts w:ascii="Symbol" w:hAnsi="Symbol" w:hint="default"/>
      </w:rPr>
    </w:lvl>
    <w:lvl w:ilvl="7" w:tplc="08090003" w:tentative="1">
      <w:start w:val="1"/>
      <w:numFmt w:val="bullet"/>
      <w:lvlText w:val="o"/>
      <w:lvlJc w:val="left"/>
      <w:pPr>
        <w:ind w:left="6984" w:hanging="360"/>
      </w:pPr>
      <w:rPr>
        <w:rFonts w:ascii="Courier New" w:hAnsi="Courier New" w:cs="Courier New" w:hint="default"/>
      </w:rPr>
    </w:lvl>
    <w:lvl w:ilvl="8" w:tplc="08090005" w:tentative="1">
      <w:start w:val="1"/>
      <w:numFmt w:val="bullet"/>
      <w:lvlText w:val=""/>
      <w:lvlJc w:val="left"/>
      <w:pPr>
        <w:ind w:left="7704" w:hanging="360"/>
      </w:pPr>
      <w:rPr>
        <w:rFonts w:ascii="Wingdings" w:hAnsi="Wingdings" w:hint="default"/>
      </w:rPr>
    </w:lvl>
  </w:abstractNum>
  <w:abstractNum w:abstractNumId="5" w15:restartNumberingAfterBreak="0">
    <w:nsid w:val="1EE31431"/>
    <w:multiLevelType w:val="multilevel"/>
    <w:tmpl w:val="D868B010"/>
    <w:lvl w:ilvl="0">
      <w:start w:val="1"/>
      <w:numFmt w:val="decimal"/>
      <w:lvlText w:val="%1."/>
      <w:lvlJc w:val="left"/>
      <w:pPr>
        <w:ind w:left="643" w:hanging="420"/>
      </w:pPr>
      <w:rPr>
        <w:rFonts w:ascii="Times New Roman" w:eastAsia="Times New Roman" w:hAnsi="Times New Roman" w:cs="Times New Roman" w:hint="default"/>
        <w:b/>
        <w:bCs/>
        <w:i w:val="0"/>
        <w:iCs w:val="0"/>
        <w:spacing w:val="-1"/>
        <w:w w:val="100"/>
        <w:sz w:val="20"/>
        <w:szCs w:val="20"/>
        <w:lang w:val="lv-LV" w:eastAsia="en-US" w:bidi="ar-SA"/>
      </w:rPr>
    </w:lvl>
    <w:lvl w:ilvl="1">
      <w:start w:val="1"/>
      <w:numFmt w:val="decimal"/>
      <w:lvlText w:val="%1.%2."/>
      <w:lvlJc w:val="left"/>
      <w:pPr>
        <w:ind w:left="932" w:hanging="426"/>
      </w:pPr>
      <w:rPr>
        <w:rFonts w:ascii="Times New Roman" w:eastAsia="Times New Roman" w:hAnsi="Times New Roman" w:cs="Times New Roman" w:hint="default"/>
        <w:b w:val="0"/>
        <w:bCs w:val="0"/>
        <w:i w:val="0"/>
        <w:iCs w:val="0"/>
        <w:spacing w:val="-1"/>
        <w:w w:val="100"/>
        <w:sz w:val="20"/>
        <w:szCs w:val="20"/>
        <w:lang w:val="lv-LV" w:eastAsia="en-US" w:bidi="ar-SA"/>
      </w:rPr>
    </w:lvl>
    <w:lvl w:ilvl="2">
      <w:start w:val="1"/>
      <w:numFmt w:val="decimal"/>
      <w:lvlText w:val="%1.%2.%3."/>
      <w:lvlJc w:val="left"/>
      <w:pPr>
        <w:ind w:left="1352" w:hanging="500"/>
      </w:pPr>
      <w:rPr>
        <w:rFonts w:ascii="Times New Roman" w:eastAsia="Times New Roman" w:hAnsi="Times New Roman" w:cs="Times New Roman" w:hint="default"/>
        <w:b w:val="0"/>
        <w:bCs w:val="0"/>
        <w:i w:val="0"/>
        <w:iCs w:val="0"/>
        <w:spacing w:val="-1"/>
        <w:w w:val="100"/>
        <w:sz w:val="20"/>
        <w:szCs w:val="20"/>
        <w:lang w:val="lv-LV" w:eastAsia="en-US" w:bidi="ar-SA"/>
      </w:rPr>
    </w:lvl>
    <w:lvl w:ilvl="3">
      <w:numFmt w:val="bullet"/>
      <w:lvlText w:val="•"/>
      <w:lvlJc w:val="left"/>
      <w:pPr>
        <w:ind w:left="960" w:hanging="500"/>
      </w:pPr>
      <w:rPr>
        <w:rFonts w:hint="default"/>
        <w:lang w:val="lv-LV" w:eastAsia="en-US" w:bidi="ar-SA"/>
      </w:rPr>
    </w:lvl>
    <w:lvl w:ilvl="4">
      <w:numFmt w:val="bullet"/>
      <w:lvlText w:val="•"/>
      <w:lvlJc w:val="left"/>
      <w:pPr>
        <w:ind w:left="1360" w:hanging="500"/>
      </w:pPr>
      <w:rPr>
        <w:rFonts w:hint="default"/>
        <w:lang w:val="lv-LV" w:eastAsia="en-US" w:bidi="ar-SA"/>
      </w:rPr>
    </w:lvl>
    <w:lvl w:ilvl="5">
      <w:numFmt w:val="bullet"/>
      <w:lvlText w:val="•"/>
      <w:lvlJc w:val="left"/>
      <w:pPr>
        <w:ind w:left="1420" w:hanging="500"/>
      </w:pPr>
      <w:rPr>
        <w:rFonts w:hint="default"/>
        <w:lang w:val="lv-LV" w:eastAsia="en-US" w:bidi="ar-SA"/>
      </w:rPr>
    </w:lvl>
    <w:lvl w:ilvl="6">
      <w:numFmt w:val="bullet"/>
      <w:lvlText w:val="•"/>
      <w:lvlJc w:val="left"/>
      <w:pPr>
        <w:ind w:left="1540" w:hanging="500"/>
      </w:pPr>
      <w:rPr>
        <w:rFonts w:hint="default"/>
        <w:lang w:val="lv-LV" w:eastAsia="en-US" w:bidi="ar-SA"/>
      </w:rPr>
    </w:lvl>
    <w:lvl w:ilvl="7">
      <w:numFmt w:val="bullet"/>
      <w:lvlText w:val="•"/>
      <w:lvlJc w:val="left"/>
      <w:pPr>
        <w:ind w:left="1780" w:hanging="500"/>
      </w:pPr>
      <w:rPr>
        <w:rFonts w:hint="default"/>
        <w:lang w:val="lv-LV" w:eastAsia="en-US" w:bidi="ar-SA"/>
      </w:rPr>
    </w:lvl>
    <w:lvl w:ilvl="8">
      <w:numFmt w:val="bullet"/>
      <w:lvlText w:val="•"/>
      <w:lvlJc w:val="left"/>
      <w:pPr>
        <w:ind w:left="4346" w:hanging="500"/>
      </w:pPr>
      <w:rPr>
        <w:rFonts w:hint="default"/>
        <w:lang w:val="lv-LV" w:eastAsia="en-US" w:bidi="ar-SA"/>
      </w:rPr>
    </w:lvl>
  </w:abstractNum>
  <w:abstractNum w:abstractNumId="6" w15:restartNumberingAfterBreak="0">
    <w:nsid w:val="21F02F9F"/>
    <w:multiLevelType w:val="hybridMultilevel"/>
    <w:tmpl w:val="2F9016D0"/>
    <w:lvl w:ilvl="0" w:tplc="B20C0C20">
      <w:numFmt w:val="bullet"/>
      <w:lvlText w:val="-"/>
      <w:lvlJc w:val="left"/>
      <w:pPr>
        <w:ind w:left="1303" w:hanging="360"/>
      </w:pPr>
      <w:rPr>
        <w:rFonts w:ascii="Times New Roman" w:eastAsia="Times New Roman" w:hAnsi="Times New Roman" w:cs="Times New Roman" w:hint="default"/>
        <w:b w:val="0"/>
        <w:bCs w:val="0"/>
        <w:i w:val="0"/>
        <w:iCs w:val="0"/>
        <w:spacing w:val="0"/>
        <w:w w:val="100"/>
        <w:sz w:val="20"/>
        <w:szCs w:val="20"/>
        <w:lang w:val="lv-LV" w:eastAsia="en-US" w:bidi="ar-SA"/>
      </w:rPr>
    </w:lvl>
    <w:lvl w:ilvl="1" w:tplc="77D2500C">
      <w:numFmt w:val="bullet"/>
      <w:lvlText w:val="•"/>
      <w:lvlJc w:val="left"/>
      <w:pPr>
        <w:ind w:left="2118" w:hanging="360"/>
      </w:pPr>
      <w:rPr>
        <w:rFonts w:hint="default"/>
        <w:lang w:val="lv-LV" w:eastAsia="en-US" w:bidi="ar-SA"/>
      </w:rPr>
    </w:lvl>
    <w:lvl w:ilvl="2" w:tplc="4A669318">
      <w:numFmt w:val="bullet"/>
      <w:lvlText w:val="•"/>
      <w:lvlJc w:val="left"/>
      <w:pPr>
        <w:ind w:left="2936" w:hanging="360"/>
      </w:pPr>
      <w:rPr>
        <w:rFonts w:hint="default"/>
        <w:lang w:val="lv-LV" w:eastAsia="en-US" w:bidi="ar-SA"/>
      </w:rPr>
    </w:lvl>
    <w:lvl w:ilvl="3" w:tplc="9E606486">
      <w:numFmt w:val="bullet"/>
      <w:lvlText w:val="•"/>
      <w:lvlJc w:val="left"/>
      <w:pPr>
        <w:ind w:left="3754" w:hanging="360"/>
      </w:pPr>
      <w:rPr>
        <w:rFonts w:hint="default"/>
        <w:lang w:val="lv-LV" w:eastAsia="en-US" w:bidi="ar-SA"/>
      </w:rPr>
    </w:lvl>
    <w:lvl w:ilvl="4" w:tplc="F1DE84EA">
      <w:numFmt w:val="bullet"/>
      <w:lvlText w:val="•"/>
      <w:lvlJc w:val="left"/>
      <w:pPr>
        <w:ind w:left="4572" w:hanging="360"/>
      </w:pPr>
      <w:rPr>
        <w:rFonts w:hint="default"/>
        <w:lang w:val="lv-LV" w:eastAsia="en-US" w:bidi="ar-SA"/>
      </w:rPr>
    </w:lvl>
    <w:lvl w:ilvl="5" w:tplc="A1ACDA36">
      <w:numFmt w:val="bullet"/>
      <w:lvlText w:val="•"/>
      <w:lvlJc w:val="left"/>
      <w:pPr>
        <w:ind w:left="5390" w:hanging="360"/>
      </w:pPr>
      <w:rPr>
        <w:rFonts w:hint="default"/>
        <w:lang w:val="lv-LV" w:eastAsia="en-US" w:bidi="ar-SA"/>
      </w:rPr>
    </w:lvl>
    <w:lvl w:ilvl="6" w:tplc="0B8C41C8">
      <w:numFmt w:val="bullet"/>
      <w:lvlText w:val="•"/>
      <w:lvlJc w:val="left"/>
      <w:pPr>
        <w:ind w:left="6208" w:hanging="360"/>
      </w:pPr>
      <w:rPr>
        <w:rFonts w:hint="default"/>
        <w:lang w:val="lv-LV" w:eastAsia="en-US" w:bidi="ar-SA"/>
      </w:rPr>
    </w:lvl>
    <w:lvl w:ilvl="7" w:tplc="E6749A9C">
      <w:numFmt w:val="bullet"/>
      <w:lvlText w:val="•"/>
      <w:lvlJc w:val="left"/>
      <w:pPr>
        <w:ind w:left="7026" w:hanging="360"/>
      </w:pPr>
      <w:rPr>
        <w:rFonts w:hint="default"/>
        <w:lang w:val="lv-LV" w:eastAsia="en-US" w:bidi="ar-SA"/>
      </w:rPr>
    </w:lvl>
    <w:lvl w:ilvl="8" w:tplc="F3B64A06">
      <w:numFmt w:val="bullet"/>
      <w:lvlText w:val="•"/>
      <w:lvlJc w:val="left"/>
      <w:pPr>
        <w:ind w:left="7844" w:hanging="360"/>
      </w:pPr>
      <w:rPr>
        <w:rFonts w:hint="default"/>
        <w:lang w:val="lv-LV" w:eastAsia="en-US" w:bidi="ar-SA"/>
      </w:rPr>
    </w:lvl>
  </w:abstractNum>
  <w:abstractNum w:abstractNumId="7" w15:restartNumberingAfterBreak="0">
    <w:nsid w:val="25626C81"/>
    <w:multiLevelType w:val="multilevel"/>
    <w:tmpl w:val="D868B010"/>
    <w:lvl w:ilvl="0">
      <w:start w:val="1"/>
      <w:numFmt w:val="decimal"/>
      <w:lvlText w:val="%1."/>
      <w:lvlJc w:val="left"/>
      <w:pPr>
        <w:ind w:left="643" w:hanging="420"/>
      </w:pPr>
      <w:rPr>
        <w:rFonts w:ascii="Times New Roman" w:eastAsia="Times New Roman" w:hAnsi="Times New Roman" w:cs="Times New Roman" w:hint="default"/>
        <w:b/>
        <w:bCs/>
        <w:i w:val="0"/>
        <w:iCs w:val="0"/>
        <w:spacing w:val="-1"/>
        <w:w w:val="100"/>
        <w:sz w:val="20"/>
        <w:szCs w:val="20"/>
        <w:lang w:val="lv-LV" w:eastAsia="en-US" w:bidi="ar-SA"/>
      </w:rPr>
    </w:lvl>
    <w:lvl w:ilvl="1">
      <w:start w:val="1"/>
      <w:numFmt w:val="decimal"/>
      <w:lvlText w:val="%1.%2."/>
      <w:lvlJc w:val="left"/>
      <w:pPr>
        <w:ind w:left="932" w:hanging="426"/>
      </w:pPr>
      <w:rPr>
        <w:rFonts w:ascii="Times New Roman" w:eastAsia="Times New Roman" w:hAnsi="Times New Roman" w:cs="Times New Roman" w:hint="default"/>
        <w:b w:val="0"/>
        <w:bCs w:val="0"/>
        <w:i w:val="0"/>
        <w:iCs w:val="0"/>
        <w:spacing w:val="-1"/>
        <w:w w:val="100"/>
        <w:sz w:val="20"/>
        <w:szCs w:val="20"/>
        <w:lang w:val="lv-LV" w:eastAsia="en-US" w:bidi="ar-SA"/>
      </w:rPr>
    </w:lvl>
    <w:lvl w:ilvl="2">
      <w:start w:val="1"/>
      <w:numFmt w:val="decimal"/>
      <w:lvlText w:val="%1.%2.%3."/>
      <w:lvlJc w:val="left"/>
      <w:pPr>
        <w:ind w:left="1352" w:hanging="500"/>
      </w:pPr>
      <w:rPr>
        <w:rFonts w:ascii="Times New Roman" w:eastAsia="Times New Roman" w:hAnsi="Times New Roman" w:cs="Times New Roman" w:hint="default"/>
        <w:b w:val="0"/>
        <w:bCs w:val="0"/>
        <w:i w:val="0"/>
        <w:iCs w:val="0"/>
        <w:spacing w:val="-1"/>
        <w:w w:val="100"/>
        <w:sz w:val="20"/>
        <w:szCs w:val="20"/>
        <w:lang w:val="lv-LV" w:eastAsia="en-US" w:bidi="ar-SA"/>
      </w:rPr>
    </w:lvl>
    <w:lvl w:ilvl="3">
      <w:numFmt w:val="bullet"/>
      <w:lvlText w:val="•"/>
      <w:lvlJc w:val="left"/>
      <w:pPr>
        <w:ind w:left="960" w:hanging="500"/>
      </w:pPr>
      <w:rPr>
        <w:rFonts w:hint="default"/>
        <w:lang w:val="lv-LV" w:eastAsia="en-US" w:bidi="ar-SA"/>
      </w:rPr>
    </w:lvl>
    <w:lvl w:ilvl="4">
      <w:numFmt w:val="bullet"/>
      <w:lvlText w:val="•"/>
      <w:lvlJc w:val="left"/>
      <w:pPr>
        <w:ind w:left="1360" w:hanging="500"/>
      </w:pPr>
      <w:rPr>
        <w:rFonts w:hint="default"/>
        <w:lang w:val="lv-LV" w:eastAsia="en-US" w:bidi="ar-SA"/>
      </w:rPr>
    </w:lvl>
    <w:lvl w:ilvl="5">
      <w:numFmt w:val="bullet"/>
      <w:lvlText w:val="•"/>
      <w:lvlJc w:val="left"/>
      <w:pPr>
        <w:ind w:left="1420" w:hanging="500"/>
      </w:pPr>
      <w:rPr>
        <w:rFonts w:hint="default"/>
        <w:lang w:val="lv-LV" w:eastAsia="en-US" w:bidi="ar-SA"/>
      </w:rPr>
    </w:lvl>
    <w:lvl w:ilvl="6">
      <w:numFmt w:val="bullet"/>
      <w:lvlText w:val="•"/>
      <w:lvlJc w:val="left"/>
      <w:pPr>
        <w:ind w:left="1540" w:hanging="500"/>
      </w:pPr>
      <w:rPr>
        <w:rFonts w:hint="default"/>
        <w:lang w:val="lv-LV" w:eastAsia="en-US" w:bidi="ar-SA"/>
      </w:rPr>
    </w:lvl>
    <w:lvl w:ilvl="7">
      <w:numFmt w:val="bullet"/>
      <w:lvlText w:val="•"/>
      <w:lvlJc w:val="left"/>
      <w:pPr>
        <w:ind w:left="1780" w:hanging="500"/>
      </w:pPr>
      <w:rPr>
        <w:rFonts w:hint="default"/>
        <w:lang w:val="lv-LV" w:eastAsia="en-US" w:bidi="ar-SA"/>
      </w:rPr>
    </w:lvl>
    <w:lvl w:ilvl="8">
      <w:numFmt w:val="bullet"/>
      <w:lvlText w:val="•"/>
      <w:lvlJc w:val="left"/>
      <w:pPr>
        <w:ind w:left="4346" w:hanging="500"/>
      </w:pPr>
      <w:rPr>
        <w:rFonts w:hint="default"/>
        <w:lang w:val="lv-LV" w:eastAsia="en-US" w:bidi="ar-SA"/>
      </w:rPr>
    </w:lvl>
  </w:abstractNum>
  <w:abstractNum w:abstractNumId="8" w15:restartNumberingAfterBreak="0">
    <w:nsid w:val="2AE253CB"/>
    <w:multiLevelType w:val="hybridMultilevel"/>
    <w:tmpl w:val="67AC9DD4"/>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E15101D"/>
    <w:multiLevelType w:val="multilevel"/>
    <w:tmpl w:val="C876CE94"/>
    <w:lvl w:ilvl="0">
      <w:start w:val="6"/>
      <w:numFmt w:val="decimal"/>
      <w:lvlText w:val="%1"/>
      <w:lvlJc w:val="left"/>
      <w:pPr>
        <w:ind w:left="932" w:hanging="355"/>
      </w:pPr>
      <w:rPr>
        <w:rFonts w:hint="default"/>
        <w:lang w:val="lv-LV" w:eastAsia="en-US" w:bidi="ar-SA"/>
      </w:rPr>
    </w:lvl>
    <w:lvl w:ilvl="1">
      <w:start w:val="2"/>
      <w:numFmt w:val="decimal"/>
      <w:lvlText w:val="%1.%2."/>
      <w:lvlJc w:val="left"/>
      <w:pPr>
        <w:ind w:left="923" w:hanging="355"/>
      </w:pPr>
      <w:rPr>
        <w:rFonts w:ascii="Times New Roman" w:eastAsia="Times New Roman" w:hAnsi="Times New Roman" w:cs="Times New Roman" w:hint="default"/>
        <w:b w:val="0"/>
        <w:bCs w:val="0"/>
        <w:i w:val="0"/>
        <w:iCs w:val="0"/>
        <w:spacing w:val="-1"/>
        <w:w w:val="100"/>
        <w:sz w:val="20"/>
        <w:szCs w:val="20"/>
        <w:lang w:val="lv-LV" w:eastAsia="en-US" w:bidi="ar-SA"/>
      </w:rPr>
    </w:lvl>
    <w:lvl w:ilvl="2">
      <w:numFmt w:val="bullet"/>
      <w:lvlText w:val="•"/>
      <w:lvlJc w:val="left"/>
      <w:pPr>
        <w:ind w:left="2648" w:hanging="355"/>
      </w:pPr>
      <w:rPr>
        <w:rFonts w:hint="default"/>
        <w:lang w:val="lv-LV" w:eastAsia="en-US" w:bidi="ar-SA"/>
      </w:rPr>
    </w:lvl>
    <w:lvl w:ilvl="3">
      <w:numFmt w:val="bullet"/>
      <w:lvlText w:val="•"/>
      <w:lvlJc w:val="left"/>
      <w:pPr>
        <w:ind w:left="3502" w:hanging="355"/>
      </w:pPr>
      <w:rPr>
        <w:rFonts w:hint="default"/>
        <w:lang w:val="lv-LV" w:eastAsia="en-US" w:bidi="ar-SA"/>
      </w:rPr>
    </w:lvl>
    <w:lvl w:ilvl="4">
      <w:numFmt w:val="bullet"/>
      <w:lvlText w:val="•"/>
      <w:lvlJc w:val="left"/>
      <w:pPr>
        <w:ind w:left="4356" w:hanging="355"/>
      </w:pPr>
      <w:rPr>
        <w:rFonts w:hint="default"/>
        <w:lang w:val="lv-LV" w:eastAsia="en-US" w:bidi="ar-SA"/>
      </w:rPr>
    </w:lvl>
    <w:lvl w:ilvl="5">
      <w:numFmt w:val="bullet"/>
      <w:lvlText w:val="•"/>
      <w:lvlJc w:val="left"/>
      <w:pPr>
        <w:ind w:left="5210" w:hanging="355"/>
      </w:pPr>
      <w:rPr>
        <w:rFonts w:hint="default"/>
        <w:lang w:val="lv-LV" w:eastAsia="en-US" w:bidi="ar-SA"/>
      </w:rPr>
    </w:lvl>
    <w:lvl w:ilvl="6">
      <w:numFmt w:val="bullet"/>
      <w:lvlText w:val="•"/>
      <w:lvlJc w:val="left"/>
      <w:pPr>
        <w:ind w:left="6064" w:hanging="355"/>
      </w:pPr>
      <w:rPr>
        <w:rFonts w:hint="default"/>
        <w:lang w:val="lv-LV" w:eastAsia="en-US" w:bidi="ar-SA"/>
      </w:rPr>
    </w:lvl>
    <w:lvl w:ilvl="7">
      <w:numFmt w:val="bullet"/>
      <w:lvlText w:val="•"/>
      <w:lvlJc w:val="left"/>
      <w:pPr>
        <w:ind w:left="6918" w:hanging="355"/>
      </w:pPr>
      <w:rPr>
        <w:rFonts w:hint="default"/>
        <w:lang w:val="lv-LV" w:eastAsia="en-US" w:bidi="ar-SA"/>
      </w:rPr>
    </w:lvl>
    <w:lvl w:ilvl="8">
      <w:numFmt w:val="bullet"/>
      <w:lvlText w:val="•"/>
      <w:lvlJc w:val="left"/>
      <w:pPr>
        <w:ind w:left="7772" w:hanging="355"/>
      </w:pPr>
      <w:rPr>
        <w:rFonts w:hint="default"/>
        <w:lang w:val="lv-LV" w:eastAsia="en-US" w:bidi="ar-SA"/>
      </w:rPr>
    </w:lvl>
  </w:abstractNum>
  <w:abstractNum w:abstractNumId="10" w15:restartNumberingAfterBreak="0">
    <w:nsid w:val="31CE5B7E"/>
    <w:multiLevelType w:val="multilevel"/>
    <w:tmpl w:val="F27C38E6"/>
    <w:lvl w:ilvl="0">
      <w:start w:val="1"/>
      <w:numFmt w:val="decimal"/>
      <w:lvlText w:val="%1."/>
      <w:lvlJc w:val="left"/>
      <w:pPr>
        <w:ind w:left="643" w:hanging="420"/>
      </w:pPr>
      <w:rPr>
        <w:rFonts w:ascii="Times New Roman" w:eastAsia="Times New Roman" w:hAnsi="Times New Roman" w:cs="Times New Roman" w:hint="default"/>
        <w:b/>
        <w:bCs/>
        <w:i w:val="0"/>
        <w:iCs w:val="0"/>
        <w:spacing w:val="-1"/>
        <w:w w:val="100"/>
        <w:sz w:val="20"/>
        <w:szCs w:val="20"/>
        <w:lang w:val="lv-LV" w:eastAsia="en-US" w:bidi="ar-SA"/>
      </w:rPr>
    </w:lvl>
    <w:lvl w:ilvl="1">
      <w:start w:val="1"/>
      <w:numFmt w:val="bullet"/>
      <w:lvlText w:val=""/>
      <w:lvlJc w:val="left"/>
      <w:pPr>
        <w:ind w:left="866" w:hanging="360"/>
      </w:pPr>
      <w:rPr>
        <w:rFonts w:ascii="Symbol" w:hAnsi="Symbol" w:hint="default"/>
      </w:rPr>
    </w:lvl>
    <w:lvl w:ilvl="2">
      <w:start w:val="1"/>
      <w:numFmt w:val="decimal"/>
      <w:lvlText w:val="%1.%2.%3."/>
      <w:lvlJc w:val="left"/>
      <w:pPr>
        <w:ind w:left="1352" w:hanging="500"/>
      </w:pPr>
      <w:rPr>
        <w:rFonts w:ascii="Times New Roman" w:eastAsia="Times New Roman" w:hAnsi="Times New Roman" w:cs="Times New Roman" w:hint="default"/>
        <w:b w:val="0"/>
        <w:bCs w:val="0"/>
        <w:i w:val="0"/>
        <w:iCs w:val="0"/>
        <w:spacing w:val="-1"/>
        <w:w w:val="100"/>
        <w:sz w:val="20"/>
        <w:szCs w:val="20"/>
        <w:lang w:val="lv-LV" w:eastAsia="en-US" w:bidi="ar-SA"/>
      </w:rPr>
    </w:lvl>
    <w:lvl w:ilvl="3">
      <w:numFmt w:val="bullet"/>
      <w:lvlText w:val="•"/>
      <w:lvlJc w:val="left"/>
      <w:pPr>
        <w:ind w:left="960" w:hanging="500"/>
      </w:pPr>
      <w:rPr>
        <w:rFonts w:hint="default"/>
        <w:lang w:val="lv-LV" w:eastAsia="en-US" w:bidi="ar-SA"/>
      </w:rPr>
    </w:lvl>
    <w:lvl w:ilvl="4">
      <w:numFmt w:val="bullet"/>
      <w:lvlText w:val="•"/>
      <w:lvlJc w:val="left"/>
      <w:pPr>
        <w:ind w:left="1360" w:hanging="500"/>
      </w:pPr>
      <w:rPr>
        <w:rFonts w:hint="default"/>
        <w:lang w:val="lv-LV" w:eastAsia="en-US" w:bidi="ar-SA"/>
      </w:rPr>
    </w:lvl>
    <w:lvl w:ilvl="5">
      <w:numFmt w:val="bullet"/>
      <w:lvlText w:val="•"/>
      <w:lvlJc w:val="left"/>
      <w:pPr>
        <w:ind w:left="1420" w:hanging="500"/>
      </w:pPr>
      <w:rPr>
        <w:rFonts w:hint="default"/>
        <w:lang w:val="lv-LV" w:eastAsia="en-US" w:bidi="ar-SA"/>
      </w:rPr>
    </w:lvl>
    <w:lvl w:ilvl="6">
      <w:numFmt w:val="bullet"/>
      <w:lvlText w:val="•"/>
      <w:lvlJc w:val="left"/>
      <w:pPr>
        <w:ind w:left="1540" w:hanging="500"/>
      </w:pPr>
      <w:rPr>
        <w:rFonts w:hint="default"/>
        <w:lang w:val="lv-LV" w:eastAsia="en-US" w:bidi="ar-SA"/>
      </w:rPr>
    </w:lvl>
    <w:lvl w:ilvl="7">
      <w:numFmt w:val="bullet"/>
      <w:lvlText w:val="•"/>
      <w:lvlJc w:val="left"/>
      <w:pPr>
        <w:ind w:left="1780" w:hanging="500"/>
      </w:pPr>
      <w:rPr>
        <w:rFonts w:hint="default"/>
        <w:lang w:val="lv-LV" w:eastAsia="en-US" w:bidi="ar-SA"/>
      </w:rPr>
    </w:lvl>
    <w:lvl w:ilvl="8">
      <w:numFmt w:val="bullet"/>
      <w:lvlText w:val="•"/>
      <w:lvlJc w:val="left"/>
      <w:pPr>
        <w:ind w:left="4346" w:hanging="500"/>
      </w:pPr>
      <w:rPr>
        <w:rFonts w:hint="default"/>
        <w:lang w:val="lv-LV" w:eastAsia="en-US" w:bidi="ar-SA"/>
      </w:rPr>
    </w:lvl>
  </w:abstractNum>
  <w:abstractNum w:abstractNumId="11" w15:restartNumberingAfterBreak="0">
    <w:nsid w:val="34931F30"/>
    <w:multiLevelType w:val="hybridMultilevel"/>
    <w:tmpl w:val="D3B0A5AA"/>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5D85656"/>
    <w:multiLevelType w:val="hybridMultilevel"/>
    <w:tmpl w:val="67AC9DD4"/>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E1867D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84B28D7"/>
    <w:multiLevelType w:val="multilevel"/>
    <w:tmpl w:val="D868B010"/>
    <w:lvl w:ilvl="0">
      <w:start w:val="1"/>
      <w:numFmt w:val="decimal"/>
      <w:lvlText w:val="%1."/>
      <w:lvlJc w:val="left"/>
      <w:pPr>
        <w:ind w:left="643" w:hanging="420"/>
      </w:pPr>
      <w:rPr>
        <w:rFonts w:ascii="Times New Roman" w:eastAsia="Times New Roman" w:hAnsi="Times New Roman" w:cs="Times New Roman" w:hint="default"/>
        <w:b/>
        <w:bCs/>
        <w:i w:val="0"/>
        <w:iCs w:val="0"/>
        <w:spacing w:val="-1"/>
        <w:w w:val="100"/>
        <w:sz w:val="20"/>
        <w:szCs w:val="20"/>
        <w:lang w:val="lv-LV" w:eastAsia="en-US" w:bidi="ar-SA"/>
      </w:rPr>
    </w:lvl>
    <w:lvl w:ilvl="1">
      <w:start w:val="1"/>
      <w:numFmt w:val="decimal"/>
      <w:lvlText w:val="%1.%2."/>
      <w:lvlJc w:val="left"/>
      <w:pPr>
        <w:ind w:left="932" w:hanging="426"/>
      </w:pPr>
      <w:rPr>
        <w:rFonts w:ascii="Times New Roman" w:eastAsia="Times New Roman" w:hAnsi="Times New Roman" w:cs="Times New Roman" w:hint="default"/>
        <w:b w:val="0"/>
        <w:bCs w:val="0"/>
        <w:i w:val="0"/>
        <w:iCs w:val="0"/>
        <w:spacing w:val="-1"/>
        <w:w w:val="100"/>
        <w:sz w:val="20"/>
        <w:szCs w:val="20"/>
        <w:lang w:val="lv-LV" w:eastAsia="en-US" w:bidi="ar-SA"/>
      </w:rPr>
    </w:lvl>
    <w:lvl w:ilvl="2">
      <w:start w:val="1"/>
      <w:numFmt w:val="decimal"/>
      <w:lvlText w:val="%1.%2.%3."/>
      <w:lvlJc w:val="left"/>
      <w:pPr>
        <w:ind w:left="1352" w:hanging="500"/>
      </w:pPr>
      <w:rPr>
        <w:rFonts w:ascii="Times New Roman" w:eastAsia="Times New Roman" w:hAnsi="Times New Roman" w:cs="Times New Roman" w:hint="default"/>
        <w:b w:val="0"/>
        <w:bCs w:val="0"/>
        <w:i w:val="0"/>
        <w:iCs w:val="0"/>
        <w:spacing w:val="-1"/>
        <w:w w:val="100"/>
        <w:sz w:val="20"/>
        <w:szCs w:val="20"/>
        <w:lang w:val="lv-LV" w:eastAsia="en-US" w:bidi="ar-SA"/>
      </w:rPr>
    </w:lvl>
    <w:lvl w:ilvl="3">
      <w:numFmt w:val="bullet"/>
      <w:lvlText w:val="•"/>
      <w:lvlJc w:val="left"/>
      <w:pPr>
        <w:ind w:left="960" w:hanging="500"/>
      </w:pPr>
      <w:rPr>
        <w:rFonts w:hint="default"/>
        <w:lang w:val="lv-LV" w:eastAsia="en-US" w:bidi="ar-SA"/>
      </w:rPr>
    </w:lvl>
    <w:lvl w:ilvl="4">
      <w:numFmt w:val="bullet"/>
      <w:lvlText w:val="•"/>
      <w:lvlJc w:val="left"/>
      <w:pPr>
        <w:ind w:left="1360" w:hanging="500"/>
      </w:pPr>
      <w:rPr>
        <w:rFonts w:hint="default"/>
        <w:lang w:val="lv-LV" w:eastAsia="en-US" w:bidi="ar-SA"/>
      </w:rPr>
    </w:lvl>
    <w:lvl w:ilvl="5">
      <w:numFmt w:val="bullet"/>
      <w:lvlText w:val="•"/>
      <w:lvlJc w:val="left"/>
      <w:pPr>
        <w:ind w:left="1420" w:hanging="500"/>
      </w:pPr>
      <w:rPr>
        <w:rFonts w:hint="default"/>
        <w:lang w:val="lv-LV" w:eastAsia="en-US" w:bidi="ar-SA"/>
      </w:rPr>
    </w:lvl>
    <w:lvl w:ilvl="6">
      <w:numFmt w:val="bullet"/>
      <w:lvlText w:val="•"/>
      <w:lvlJc w:val="left"/>
      <w:pPr>
        <w:ind w:left="1540" w:hanging="500"/>
      </w:pPr>
      <w:rPr>
        <w:rFonts w:hint="default"/>
        <w:lang w:val="lv-LV" w:eastAsia="en-US" w:bidi="ar-SA"/>
      </w:rPr>
    </w:lvl>
    <w:lvl w:ilvl="7">
      <w:numFmt w:val="bullet"/>
      <w:lvlText w:val="•"/>
      <w:lvlJc w:val="left"/>
      <w:pPr>
        <w:ind w:left="1780" w:hanging="500"/>
      </w:pPr>
      <w:rPr>
        <w:rFonts w:hint="default"/>
        <w:lang w:val="lv-LV" w:eastAsia="en-US" w:bidi="ar-SA"/>
      </w:rPr>
    </w:lvl>
    <w:lvl w:ilvl="8">
      <w:numFmt w:val="bullet"/>
      <w:lvlText w:val="•"/>
      <w:lvlJc w:val="left"/>
      <w:pPr>
        <w:ind w:left="4346" w:hanging="500"/>
      </w:pPr>
      <w:rPr>
        <w:rFonts w:hint="default"/>
        <w:lang w:val="lv-LV" w:eastAsia="en-US" w:bidi="ar-SA"/>
      </w:rPr>
    </w:lvl>
  </w:abstractNum>
  <w:abstractNum w:abstractNumId="15" w15:restartNumberingAfterBreak="0">
    <w:nsid w:val="4D80603F"/>
    <w:multiLevelType w:val="hybridMultilevel"/>
    <w:tmpl w:val="67AC9DD4"/>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54B31896"/>
    <w:multiLevelType w:val="hybridMultilevel"/>
    <w:tmpl w:val="464E8C72"/>
    <w:lvl w:ilvl="0" w:tplc="09B0E42E">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F8D4544"/>
    <w:multiLevelType w:val="hybridMultilevel"/>
    <w:tmpl w:val="67AC9DD4"/>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15:restartNumberingAfterBreak="0">
    <w:nsid w:val="7696335D"/>
    <w:multiLevelType w:val="multilevel"/>
    <w:tmpl w:val="72685E94"/>
    <w:lvl w:ilvl="0">
      <w:start w:val="8"/>
      <w:numFmt w:val="decimal"/>
      <w:lvlText w:val="%1"/>
      <w:lvlJc w:val="left"/>
      <w:pPr>
        <w:ind w:left="1427" w:hanging="500"/>
      </w:pPr>
      <w:rPr>
        <w:rFonts w:hint="default"/>
        <w:lang w:val="lv-LV" w:eastAsia="en-US" w:bidi="ar-SA"/>
      </w:rPr>
    </w:lvl>
    <w:lvl w:ilvl="1">
      <w:start w:val="1"/>
      <w:numFmt w:val="decimal"/>
      <w:lvlText w:val="%1.%2"/>
      <w:lvlJc w:val="left"/>
      <w:pPr>
        <w:ind w:left="1427" w:hanging="500"/>
      </w:pPr>
      <w:rPr>
        <w:rFonts w:hint="default"/>
        <w:lang w:val="lv-LV" w:eastAsia="en-US" w:bidi="ar-SA"/>
      </w:rPr>
    </w:lvl>
    <w:lvl w:ilvl="2">
      <w:start w:val="1"/>
      <w:numFmt w:val="decimal"/>
      <w:lvlText w:val="%1.%2.%3."/>
      <w:lvlJc w:val="left"/>
      <w:pPr>
        <w:ind w:left="1427" w:hanging="500"/>
      </w:pPr>
      <w:rPr>
        <w:rFonts w:ascii="Times New Roman" w:eastAsia="Times New Roman" w:hAnsi="Times New Roman" w:cs="Times New Roman" w:hint="default"/>
        <w:b w:val="0"/>
        <w:bCs w:val="0"/>
        <w:i w:val="0"/>
        <w:iCs w:val="0"/>
        <w:spacing w:val="-1"/>
        <w:w w:val="100"/>
        <w:sz w:val="20"/>
        <w:szCs w:val="20"/>
        <w:lang w:val="lv-LV" w:eastAsia="en-US" w:bidi="ar-SA"/>
      </w:rPr>
    </w:lvl>
    <w:lvl w:ilvl="3">
      <w:numFmt w:val="bullet"/>
      <w:lvlText w:val="•"/>
      <w:lvlJc w:val="left"/>
      <w:pPr>
        <w:ind w:left="3838" w:hanging="500"/>
      </w:pPr>
      <w:rPr>
        <w:rFonts w:hint="default"/>
        <w:lang w:val="lv-LV" w:eastAsia="en-US" w:bidi="ar-SA"/>
      </w:rPr>
    </w:lvl>
    <w:lvl w:ilvl="4">
      <w:numFmt w:val="bullet"/>
      <w:lvlText w:val="•"/>
      <w:lvlJc w:val="left"/>
      <w:pPr>
        <w:ind w:left="4644" w:hanging="500"/>
      </w:pPr>
      <w:rPr>
        <w:rFonts w:hint="default"/>
        <w:lang w:val="lv-LV" w:eastAsia="en-US" w:bidi="ar-SA"/>
      </w:rPr>
    </w:lvl>
    <w:lvl w:ilvl="5">
      <w:numFmt w:val="bullet"/>
      <w:lvlText w:val="•"/>
      <w:lvlJc w:val="left"/>
      <w:pPr>
        <w:ind w:left="5450" w:hanging="500"/>
      </w:pPr>
      <w:rPr>
        <w:rFonts w:hint="default"/>
        <w:lang w:val="lv-LV" w:eastAsia="en-US" w:bidi="ar-SA"/>
      </w:rPr>
    </w:lvl>
    <w:lvl w:ilvl="6">
      <w:numFmt w:val="bullet"/>
      <w:lvlText w:val="•"/>
      <w:lvlJc w:val="left"/>
      <w:pPr>
        <w:ind w:left="6256" w:hanging="500"/>
      </w:pPr>
      <w:rPr>
        <w:rFonts w:hint="default"/>
        <w:lang w:val="lv-LV" w:eastAsia="en-US" w:bidi="ar-SA"/>
      </w:rPr>
    </w:lvl>
    <w:lvl w:ilvl="7">
      <w:numFmt w:val="bullet"/>
      <w:lvlText w:val="•"/>
      <w:lvlJc w:val="left"/>
      <w:pPr>
        <w:ind w:left="7062" w:hanging="500"/>
      </w:pPr>
      <w:rPr>
        <w:rFonts w:hint="default"/>
        <w:lang w:val="lv-LV" w:eastAsia="en-US" w:bidi="ar-SA"/>
      </w:rPr>
    </w:lvl>
    <w:lvl w:ilvl="8">
      <w:numFmt w:val="bullet"/>
      <w:lvlText w:val="•"/>
      <w:lvlJc w:val="left"/>
      <w:pPr>
        <w:ind w:left="7868" w:hanging="500"/>
      </w:pPr>
      <w:rPr>
        <w:rFonts w:hint="default"/>
        <w:lang w:val="lv-LV" w:eastAsia="en-US" w:bidi="ar-SA"/>
      </w:rPr>
    </w:lvl>
  </w:abstractNum>
  <w:abstractNum w:abstractNumId="19" w15:restartNumberingAfterBreak="0">
    <w:nsid w:val="7B7A4BAC"/>
    <w:multiLevelType w:val="multilevel"/>
    <w:tmpl w:val="704C73EA"/>
    <w:lvl w:ilvl="0">
      <w:start w:val="1"/>
      <w:numFmt w:val="decimal"/>
      <w:lvlText w:val="%1."/>
      <w:lvlJc w:val="left"/>
      <w:pPr>
        <w:ind w:left="701" w:hanging="200"/>
      </w:pPr>
      <w:rPr>
        <w:rFonts w:ascii="Times New Roman" w:eastAsia="Times New Roman" w:hAnsi="Times New Roman" w:cs="Times New Roman" w:hint="default"/>
        <w:b/>
        <w:bCs/>
        <w:i w:val="0"/>
        <w:iCs w:val="0"/>
        <w:spacing w:val="-1"/>
        <w:w w:val="100"/>
        <w:sz w:val="20"/>
        <w:szCs w:val="20"/>
        <w:lang w:val="lv-LV" w:eastAsia="en-US" w:bidi="ar-SA"/>
      </w:rPr>
    </w:lvl>
    <w:lvl w:ilvl="1">
      <w:start w:val="1"/>
      <w:numFmt w:val="decimal"/>
      <w:lvlText w:val="%1.%2."/>
      <w:lvlJc w:val="left"/>
      <w:pPr>
        <w:ind w:left="822" w:hanging="363"/>
      </w:pPr>
      <w:rPr>
        <w:rFonts w:ascii="Times New Roman" w:eastAsia="Times New Roman" w:hAnsi="Times New Roman" w:cs="Times New Roman" w:hint="default"/>
        <w:b w:val="0"/>
        <w:bCs w:val="0"/>
        <w:i w:val="0"/>
        <w:iCs w:val="0"/>
        <w:spacing w:val="-1"/>
        <w:w w:val="100"/>
        <w:sz w:val="20"/>
        <w:szCs w:val="20"/>
        <w:lang w:val="lv-LV" w:eastAsia="en-US" w:bidi="ar-SA"/>
      </w:rPr>
    </w:lvl>
    <w:lvl w:ilvl="2">
      <w:start w:val="1"/>
      <w:numFmt w:val="decimal"/>
      <w:lvlText w:val="%1.%2.%3."/>
      <w:lvlJc w:val="left"/>
      <w:pPr>
        <w:ind w:left="1587" w:hanging="500"/>
      </w:pPr>
      <w:rPr>
        <w:rFonts w:ascii="Times New Roman" w:eastAsia="Times New Roman" w:hAnsi="Times New Roman" w:cs="Times New Roman" w:hint="default"/>
        <w:b w:val="0"/>
        <w:bCs w:val="0"/>
        <w:i w:val="0"/>
        <w:iCs w:val="0"/>
        <w:spacing w:val="-1"/>
        <w:w w:val="100"/>
        <w:sz w:val="20"/>
        <w:szCs w:val="20"/>
        <w:lang w:val="lv-LV" w:eastAsia="en-US" w:bidi="ar-SA"/>
      </w:rPr>
    </w:lvl>
    <w:lvl w:ilvl="3">
      <w:numFmt w:val="bullet"/>
      <w:lvlText w:val="•"/>
      <w:lvlJc w:val="left"/>
      <w:pPr>
        <w:ind w:left="920" w:hanging="500"/>
      </w:pPr>
      <w:rPr>
        <w:rFonts w:hint="default"/>
        <w:lang w:val="lv-LV" w:eastAsia="en-US" w:bidi="ar-SA"/>
      </w:rPr>
    </w:lvl>
    <w:lvl w:ilvl="4">
      <w:numFmt w:val="bullet"/>
      <w:lvlText w:val="•"/>
      <w:lvlJc w:val="left"/>
      <w:pPr>
        <w:ind w:left="1580" w:hanging="500"/>
      </w:pPr>
      <w:rPr>
        <w:rFonts w:hint="default"/>
        <w:lang w:val="lv-LV" w:eastAsia="en-US" w:bidi="ar-SA"/>
      </w:rPr>
    </w:lvl>
    <w:lvl w:ilvl="5">
      <w:numFmt w:val="bullet"/>
      <w:lvlText w:val="•"/>
      <w:lvlJc w:val="left"/>
      <w:pPr>
        <w:ind w:left="2896" w:hanging="500"/>
      </w:pPr>
      <w:rPr>
        <w:rFonts w:hint="default"/>
        <w:lang w:val="lv-LV" w:eastAsia="en-US" w:bidi="ar-SA"/>
      </w:rPr>
    </w:lvl>
    <w:lvl w:ilvl="6">
      <w:numFmt w:val="bullet"/>
      <w:lvlText w:val="•"/>
      <w:lvlJc w:val="left"/>
      <w:pPr>
        <w:ind w:left="4213" w:hanging="500"/>
      </w:pPr>
      <w:rPr>
        <w:rFonts w:hint="default"/>
        <w:lang w:val="lv-LV" w:eastAsia="en-US" w:bidi="ar-SA"/>
      </w:rPr>
    </w:lvl>
    <w:lvl w:ilvl="7">
      <w:numFmt w:val="bullet"/>
      <w:lvlText w:val="•"/>
      <w:lvlJc w:val="left"/>
      <w:pPr>
        <w:ind w:left="5530" w:hanging="500"/>
      </w:pPr>
      <w:rPr>
        <w:rFonts w:hint="default"/>
        <w:lang w:val="lv-LV" w:eastAsia="en-US" w:bidi="ar-SA"/>
      </w:rPr>
    </w:lvl>
    <w:lvl w:ilvl="8">
      <w:numFmt w:val="bullet"/>
      <w:lvlText w:val="•"/>
      <w:lvlJc w:val="left"/>
      <w:pPr>
        <w:ind w:left="6846" w:hanging="500"/>
      </w:pPr>
      <w:rPr>
        <w:rFonts w:hint="default"/>
        <w:lang w:val="lv-LV" w:eastAsia="en-US" w:bidi="ar-SA"/>
      </w:rPr>
    </w:lvl>
  </w:abstractNum>
  <w:num w:numId="1" w16cid:durableId="1875804027">
    <w:abstractNumId w:val="18"/>
  </w:num>
  <w:num w:numId="2" w16cid:durableId="1941138704">
    <w:abstractNumId w:val="3"/>
  </w:num>
  <w:num w:numId="3" w16cid:durableId="2072921535">
    <w:abstractNumId w:val="1"/>
  </w:num>
  <w:num w:numId="4" w16cid:durableId="497814292">
    <w:abstractNumId w:val="19"/>
  </w:num>
  <w:num w:numId="5" w16cid:durableId="1343824259">
    <w:abstractNumId w:val="0"/>
  </w:num>
  <w:num w:numId="6" w16cid:durableId="176893775">
    <w:abstractNumId w:val="9"/>
  </w:num>
  <w:num w:numId="7" w16cid:durableId="465858084">
    <w:abstractNumId w:val="14"/>
  </w:num>
  <w:num w:numId="8" w16cid:durableId="1433434699">
    <w:abstractNumId w:val="6"/>
  </w:num>
  <w:num w:numId="9" w16cid:durableId="1002783536">
    <w:abstractNumId w:val="13"/>
  </w:num>
  <w:num w:numId="10" w16cid:durableId="1533958689">
    <w:abstractNumId w:val="12"/>
  </w:num>
  <w:num w:numId="11" w16cid:durableId="1579175737">
    <w:abstractNumId w:val="8"/>
  </w:num>
  <w:num w:numId="12" w16cid:durableId="2033024617">
    <w:abstractNumId w:val="17"/>
  </w:num>
  <w:num w:numId="13" w16cid:durableId="767847321">
    <w:abstractNumId w:val="15"/>
  </w:num>
  <w:num w:numId="14" w16cid:durableId="1798571006">
    <w:abstractNumId w:val="11"/>
  </w:num>
  <w:num w:numId="15" w16cid:durableId="407725863">
    <w:abstractNumId w:val="16"/>
  </w:num>
  <w:num w:numId="16" w16cid:durableId="676351665">
    <w:abstractNumId w:val="4"/>
  </w:num>
  <w:num w:numId="17" w16cid:durableId="1346983725">
    <w:abstractNumId w:val="7"/>
  </w:num>
  <w:num w:numId="18" w16cid:durableId="1611745333">
    <w:abstractNumId w:val="5"/>
  </w:num>
  <w:num w:numId="19" w16cid:durableId="1112674344">
    <w:abstractNumId w:val="10"/>
  </w:num>
  <w:num w:numId="20" w16cid:durableId="12381761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24E5"/>
    <w:rsid w:val="00012152"/>
    <w:rsid w:val="000125E8"/>
    <w:rsid w:val="00012EEB"/>
    <w:rsid w:val="00013A26"/>
    <w:rsid w:val="00014BA3"/>
    <w:rsid w:val="00016565"/>
    <w:rsid w:val="000165F7"/>
    <w:rsid w:val="00017BFE"/>
    <w:rsid w:val="00040D75"/>
    <w:rsid w:val="000579D9"/>
    <w:rsid w:val="00072B4D"/>
    <w:rsid w:val="000749CF"/>
    <w:rsid w:val="000819C5"/>
    <w:rsid w:val="00092A37"/>
    <w:rsid w:val="000B29DC"/>
    <w:rsid w:val="000B51B0"/>
    <w:rsid w:val="000D382F"/>
    <w:rsid w:val="000E2CB7"/>
    <w:rsid w:val="000E5733"/>
    <w:rsid w:val="000F6353"/>
    <w:rsid w:val="00112592"/>
    <w:rsid w:val="00113B44"/>
    <w:rsid w:val="00123F38"/>
    <w:rsid w:val="00127CEC"/>
    <w:rsid w:val="00131CE4"/>
    <w:rsid w:val="00133782"/>
    <w:rsid w:val="00137241"/>
    <w:rsid w:val="001445AC"/>
    <w:rsid w:val="00152602"/>
    <w:rsid w:val="0015422C"/>
    <w:rsid w:val="00154A89"/>
    <w:rsid w:val="0015776A"/>
    <w:rsid w:val="00160AD2"/>
    <w:rsid w:val="001618FB"/>
    <w:rsid w:val="001638A4"/>
    <w:rsid w:val="00172213"/>
    <w:rsid w:val="00172571"/>
    <w:rsid w:val="00173A39"/>
    <w:rsid w:val="0018051F"/>
    <w:rsid w:val="001847CC"/>
    <w:rsid w:val="0018520B"/>
    <w:rsid w:val="00185BA5"/>
    <w:rsid w:val="001875E2"/>
    <w:rsid w:val="00195828"/>
    <w:rsid w:val="0019790B"/>
    <w:rsid w:val="001A7F32"/>
    <w:rsid w:val="001B6250"/>
    <w:rsid w:val="001C1119"/>
    <w:rsid w:val="001C55E5"/>
    <w:rsid w:val="001C719B"/>
    <w:rsid w:val="001E30DA"/>
    <w:rsid w:val="001E4D61"/>
    <w:rsid w:val="001E6E03"/>
    <w:rsid w:val="001F3617"/>
    <w:rsid w:val="001F621B"/>
    <w:rsid w:val="00211418"/>
    <w:rsid w:val="00226803"/>
    <w:rsid w:val="00226B9B"/>
    <w:rsid w:val="00235A6E"/>
    <w:rsid w:val="0024217E"/>
    <w:rsid w:val="0024378E"/>
    <w:rsid w:val="00245F78"/>
    <w:rsid w:val="002474A9"/>
    <w:rsid w:val="0025406A"/>
    <w:rsid w:val="0026527E"/>
    <w:rsid w:val="00267257"/>
    <w:rsid w:val="002976C4"/>
    <w:rsid w:val="002A2D0D"/>
    <w:rsid w:val="002A3946"/>
    <w:rsid w:val="002B52CC"/>
    <w:rsid w:val="002C5F75"/>
    <w:rsid w:val="002D48E0"/>
    <w:rsid w:val="002D6990"/>
    <w:rsid w:val="002D744A"/>
    <w:rsid w:val="002E779C"/>
    <w:rsid w:val="002F0DA3"/>
    <w:rsid w:val="002F31F4"/>
    <w:rsid w:val="002F4B76"/>
    <w:rsid w:val="00302D70"/>
    <w:rsid w:val="00303D0E"/>
    <w:rsid w:val="003116B7"/>
    <w:rsid w:val="00312A89"/>
    <w:rsid w:val="00327CE1"/>
    <w:rsid w:val="00333BDB"/>
    <w:rsid w:val="00336F5D"/>
    <w:rsid w:val="0034252D"/>
    <w:rsid w:val="00342B15"/>
    <w:rsid w:val="00354CA3"/>
    <w:rsid w:val="00360502"/>
    <w:rsid w:val="00360BE2"/>
    <w:rsid w:val="00372D8B"/>
    <w:rsid w:val="00372F39"/>
    <w:rsid w:val="0038072A"/>
    <w:rsid w:val="00397521"/>
    <w:rsid w:val="003A476B"/>
    <w:rsid w:val="003A7137"/>
    <w:rsid w:val="003B632C"/>
    <w:rsid w:val="003C026C"/>
    <w:rsid w:val="003C33DD"/>
    <w:rsid w:val="003D0470"/>
    <w:rsid w:val="003D2B45"/>
    <w:rsid w:val="003E0F82"/>
    <w:rsid w:val="003E6D5E"/>
    <w:rsid w:val="003F4156"/>
    <w:rsid w:val="003F7778"/>
    <w:rsid w:val="00402115"/>
    <w:rsid w:val="00420E90"/>
    <w:rsid w:val="004322FA"/>
    <w:rsid w:val="0044323C"/>
    <w:rsid w:val="0044340D"/>
    <w:rsid w:val="004459D3"/>
    <w:rsid w:val="0044654F"/>
    <w:rsid w:val="00451AB5"/>
    <w:rsid w:val="00455B00"/>
    <w:rsid w:val="004714FB"/>
    <w:rsid w:val="004745BB"/>
    <w:rsid w:val="00481130"/>
    <w:rsid w:val="00482390"/>
    <w:rsid w:val="00485E63"/>
    <w:rsid w:val="0049285B"/>
    <w:rsid w:val="0049316C"/>
    <w:rsid w:val="004A1302"/>
    <w:rsid w:val="004A19C7"/>
    <w:rsid w:val="004A7451"/>
    <w:rsid w:val="004B05F7"/>
    <w:rsid w:val="004B071B"/>
    <w:rsid w:val="004B5E71"/>
    <w:rsid w:val="004C0867"/>
    <w:rsid w:val="004C09B8"/>
    <w:rsid w:val="004C2BD4"/>
    <w:rsid w:val="004D16FB"/>
    <w:rsid w:val="004D2251"/>
    <w:rsid w:val="004E0B9C"/>
    <w:rsid w:val="004E0DBC"/>
    <w:rsid w:val="004E5067"/>
    <w:rsid w:val="005169FD"/>
    <w:rsid w:val="00516D97"/>
    <w:rsid w:val="005325AD"/>
    <w:rsid w:val="0053660F"/>
    <w:rsid w:val="00537472"/>
    <w:rsid w:val="005445F9"/>
    <w:rsid w:val="00545E2F"/>
    <w:rsid w:val="005513CC"/>
    <w:rsid w:val="0055247E"/>
    <w:rsid w:val="005529D1"/>
    <w:rsid w:val="00555C22"/>
    <w:rsid w:val="00562F54"/>
    <w:rsid w:val="005652FE"/>
    <w:rsid w:val="00570A45"/>
    <w:rsid w:val="00574520"/>
    <w:rsid w:val="0059313B"/>
    <w:rsid w:val="005948B7"/>
    <w:rsid w:val="005A1AEC"/>
    <w:rsid w:val="005B0B12"/>
    <w:rsid w:val="005B13E0"/>
    <w:rsid w:val="005C279C"/>
    <w:rsid w:val="005C723C"/>
    <w:rsid w:val="005E58B2"/>
    <w:rsid w:val="005F1A85"/>
    <w:rsid w:val="005F5AE6"/>
    <w:rsid w:val="00607688"/>
    <w:rsid w:val="006165D4"/>
    <w:rsid w:val="00620F07"/>
    <w:rsid w:val="00651A27"/>
    <w:rsid w:val="006565FB"/>
    <w:rsid w:val="00666E02"/>
    <w:rsid w:val="00674E08"/>
    <w:rsid w:val="00683893"/>
    <w:rsid w:val="006841BA"/>
    <w:rsid w:val="00687A4B"/>
    <w:rsid w:val="006A23AC"/>
    <w:rsid w:val="006A6079"/>
    <w:rsid w:val="006B0B1E"/>
    <w:rsid w:val="006C24CD"/>
    <w:rsid w:val="006C41FD"/>
    <w:rsid w:val="006C6EA9"/>
    <w:rsid w:val="006D46D6"/>
    <w:rsid w:val="006E2A7F"/>
    <w:rsid w:val="006E593B"/>
    <w:rsid w:val="006E6F20"/>
    <w:rsid w:val="006F1730"/>
    <w:rsid w:val="006F614E"/>
    <w:rsid w:val="006F7E7A"/>
    <w:rsid w:val="00713942"/>
    <w:rsid w:val="007324BD"/>
    <w:rsid w:val="00736FD6"/>
    <w:rsid w:val="0074069B"/>
    <w:rsid w:val="007450E5"/>
    <w:rsid w:val="00790813"/>
    <w:rsid w:val="00791D79"/>
    <w:rsid w:val="00791E62"/>
    <w:rsid w:val="007975EB"/>
    <w:rsid w:val="0079783E"/>
    <w:rsid w:val="007A0BD0"/>
    <w:rsid w:val="007A60BB"/>
    <w:rsid w:val="007B46D5"/>
    <w:rsid w:val="007C0E9C"/>
    <w:rsid w:val="007E2701"/>
    <w:rsid w:val="007E4E44"/>
    <w:rsid w:val="00810DC4"/>
    <w:rsid w:val="008216CD"/>
    <w:rsid w:val="00823EBC"/>
    <w:rsid w:val="00831206"/>
    <w:rsid w:val="008376B3"/>
    <w:rsid w:val="00845480"/>
    <w:rsid w:val="00851D9D"/>
    <w:rsid w:val="00862E33"/>
    <w:rsid w:val="008655EE"/>
    <w:rsid w:val="00882632"/>
    <w:rsid w:val="008A0C66"/>
    <w:rsid w:val="008A159B"/>
    <w:rsid w:val="008B065F"/>
    <w:rsid w:val="008B1901"/>
    <w:rsid w:val="008B28F4"/>
    <w:rsid w:val="008C00BB"/>
    <w:rsid w:val="008D1DDE"/>
    <w:rsid w:val="008D5C0B"/>
    <w:rsid w:val="008E07F8"/>
    <w:rsid w:val="008E56F7"/>
    <w:rsid w:val="008E7BE1"/>
    <w:rsid w:val="008F3A7E"/>
    <w:rsid w:val="00902657"/>
    <w:rsid w:val="009124E5"/>
    <w:rsid w:val="009152E6"/>
    <w:rsid w:val="0092664B"/>
    <w:rsid w:val="0093429A"/>
    <w:rsid w:val="009478EA"/>
    <w:rsid w:val="00953DF2"/>
    <w:rsid w:val="009544F4"/>
    <w:rsid w:val="009606D7"/>
    <w:rsid w:val="00963544"/>
    <w:rsid w:val="0096447F"/>
    <w:rsid w:val="009675E1"/>
    <w:rsid w:val="00970A73"/>
    <w:rsid w:val="0098513D"/>
    <w:rsid w:val="00986AFD"/>
    <w:rsid w:val="00995E31"/>
    <w:rsid w:val="009A7091"/>
    <w:rsid w:val="009C6F60"/>
    <w:rsid w:val="009D0CAD"/>
    <w:rsid w:val="009D2629"/>
    <w:rsid w:val="009E31FC"/>
    <w:rsid w:val="009E4F8F"/>
    <w:rsid w:val="009E7C8A"/>
    <w:rsid w:val="00A029CA"/>
    <w:rsid w:val="00A05771"/>
    <w:rsid w:val="00A074BB"/>
    <w:rsid w:val="00A251EC"/>
    <w:rsid w:val="00A27891"/>
    <w:rsid w:val="00A30F32"/>
    <w:rsid w:val="00A342E8"/>
    <w:rsid w:val="00A42DB1"/>
    <w:rsid w:val="00A4756B"/>
    <w:rsid w:val="00A53CEE"/>
    <w:rsid w:val="00A60A4B"/>
    <w:rsid w:val="00A701CE"/>
    <w:rsid w:val="00A71943"/>
    <w:rsid w:val="00A84354"/>
    <w:rsid w:val="00A96FF5"/>
    <w:rsid w:val="00A97D23"/>
    <w:rsid w:val="00AA09BD"/>
    <w:rsid w:val="00AA0B09"/>
    <w:rsid w:val="00AA216F"/>
    <w:rsid w:val="00AA6153"/>
    <w:rsid w:val="00AC038C"/>
    <w:rsid w:val="00AD0735"/>
    <w:rsid w:val="00AD49E7"/>
    <w:rsid w:val="00AD52AB"/>
    <w:rsid w:val="00AE011B"/>
    <w:rsid w:val="00B019F6"/>
    <w:rsid w:val="00B04667"/>
    <w:rsid w:val="00B0662E"/>
    <w:rsid w:val="00B13AA1"/>
    <w:rsid w:val="00B14075"/>
    <w:rsid w:val="00B25CB0"/>
    <w:rsid w:val="00B32E1A"/>
    <w:rsid w:val="00B40F95"/>
    <w:rsid w:val="00B4294D"/>
    <w:rsid w:val="00B54461"/>
    <w:rsid w:val="00B664D9"/>
    <w:rsid w:val="00B77BB9"/>
    <w:rsid w:val="00B80040"/>
    <w:rsid w:val="00B8399D"/>
    <w:rsid w:val="00B96128"/>
    <w:rsid w:val="00B9764D"/>
    <w:rsid w:val="00BA15FD"/>
    <w:rsid w:val="00BB2243"/>
    <w:rsid w:val="00BC3EED"/>
    <w:rsid w:val="00BC5BFF"/>
    <w:rsid w:val="00BC63FC"/>
    <w:rsid w:val="00BD10CB"/>
    <w:rsid w:val="00BE32F2"/>
    <w:rsid w:val="00BE6451"/>
    <w:rsid w:val="00BF1E8D"/>
    <w:rsid w:val="00C11F02"/>
    <w:rsid w:val="00C15D62"/>
    <w:rsid w:val="00C244C4"/>
    <w:rsid w:val="00C331E4"/>
    <w:rsid w:val="00C431B5"/>
    <w:rsid w:val="00C537CD"/>
    <w:rsid w:val="00C60979"/>
    <w:rsid w:val="00C65BF9"/>
    <w:rsid w:val="00C727B9"/>
    <w:rsid w:val="00C74255"/>
    <w:rsid w:val="00C772FA"/>
    <w:rsid w:val="00C93D13"/>
    <w:rsid w:val="00C97827"/>
    <w:rsid w:val="00CA5BDC"/>
    <w:rsid w:val="00CB3C0F"/>
    <w:rsid w:val="00CB6445"/>
    <w:rsid w:val="00CC288D"/>
    <w:rsid w:val="00CC5DFE"/>
    <w:rsid w:val="00CD0A96"/>
    <w:rsid w:val="00CD50B8"/>
    <w:rsid w:val="00CD5EF0"/>
    <w:rsid w:val="00CE3869"/>
    <w:rsid w:val="00CF10D2"/>
    <w:rsid w:val="00CF4BE7"/>
    <w:rsid w:val="00CF7148"/>
    <w:rsid w:val="00D0402E"/>
    <w:rsid w:val="00D048EC"/>
    <w:rsid w:val="00D07FFD"/>
    <w:rsid w:val="00D22585"/>
    <w:rsid w:val="00D26778"/>
    <w:rsid w:val="00D50BE7"/>
    <w:rsid w:val="00D64E14"/>
    <w:rsid w:val="00D667EB"/>
    <w:rsid w:val="00D776B8"/>
    <w:rsid w:val="00D823A5"/>
    <w:rsid w:val="00D8471D"/>
    <w:rsid w:val="00DD3E6E"/>
    <w:rsid w:val="00DD3EE0"/>
    <w:rsid w:val="00DD5CD9"/>
    <w:rsid w:val="00E00858"/>
    <w:rsid w:val="00E0234A"/>
    <w:rsid w:val="00E10508"/>
    <w:rsid w:val="00E120FD"/>
    <w:rsid w:val="00E13D2C"/>
    <w:rsid w:val="00E16115"/>
    <w:rsid w:val="00E215E4"/>
    <w:rsid w:val="00E23EE1"/>
    <w:rsid w:val="00E36C57"/>
    <w:rsid w:val="00E40C0E"/>
    <w:rsid w:val="00E42786"/>
    <w:rsid w:val="00E4355A"/>
    <w:rsid w:val="00E600C0"/>
    <w:rsid w:val="00E61876"/>
    <w:rsid w:val="00E64908"/>
    <w:rsid w:val="00E66FFB"/>
    <w:rsid w:val="00E70538"/>
    <w:rsid w:val="00E75EC6"/>
    <w:rsid w:val="00E90B68"/>
    <w:rsid w:val="00E95576"/>
    <w:rsid w:val="00EB01D4"/>
    <w:rsid w:val="00EB3EAE"/>
    <w:rsid w:val="00EB519D"/>
    <w:rsid w:val="00EB6CD8"/>
    <w:rsid w:val="00EB6CE3"/>
    <w:rsid w:val="00EB7A17"/>
    <w:rsid w:val="00EC541D"/>
    <w:rsid w:val="00EC5C5F"/>
    <w:rsid w:val="00ED4D24"/>
    <w:rsid w:val="00EE74F7"/>
    <w:rsid w:val="00EF5097"/>
    <w:rsid w:val="00EF7FDC"/>
    <w:rsid w:val="00F0487C"/>
    <w:rsid w:val="00F11CD3"/>
    <w:rsid w:val="00F24E72"/>
    <w:rsid w:val="00F24F10"/>
    <w:rsid w:val="00F261BD"/>
    <w:rsid w:val="00F30235"/>
    <w:rsid w:val="00F442E2"/>
    <w:rsid w:val="00F52217"/>
    <w:rsid w:val="00F52B74"/>
    <w:rsid w:val="00F56091"/>
    <w:rsid w:val="00F5689E"/>
    <w:rsid w:val="00F641AB"/>
    <w:rsid w:val="00F7000F"/>
    <w:rsid w:val="00F773AC"/>
    <w:rsid w:val="00F8328E"/>
    <w:rsid w:val="00F84C06"/>
    <w:rsid w:val="00F93D06"/>
    <w:rsid w:val="00FA3574"/>
    <w:rsid w:val="00FA3585"/>
    <w:rsid w:val="00FA60F4"/>
    <w:rsid w:val="00FA76DB"/>
    <w:rsid w:val="00FB6B97"/>
    <w:rsid w:val="00FC6D2D"/>
    <w:rsid w:val="00FD1900"/>
    <w:rsid w:val="00FE14A6"/>
    <w:rsid w:val="00FF1FD8"/>
    <w:rsid w:val="00FF7F9A"/>
    <w:rsid w:val="01952930"/>
    <w:rsid w:val="03F3690C"/>
    <w:rsid w:val="076C53B8"/>
    <w:rsid w:val="07AB78E0"/>
    <w:rsid w:val="07AC8CB5"/>
    <w:rsid w:val="0B4D23EA"/>
    <w:rsid w:val="0C784CBC"/>
    <w:rsid w:val="1138C3C0"/>
    <w:rsid w:val="14123449"/>
    <w:rsid w:val="1764FF99"/>
    <w:rsid w:val="178ED5DB"/>
    <w:rsid w:val="17F90055"/>
    <w:rsid w:val="18448F98"/>
    <w:rsid w:val="1E55C5FB"/>
    <w:rsid w:val="25830892"/>
    <w:rsid w:val="2975354B"/>
    <w:rsid w:val="2CC686E4"/>
    <w:rsid w:val="2D5629D0"/>
    <w:rsid w:val="2DD2F4F7"/>
    <w:rsid w:val="3016DA45"/>
    <w:rsid w:val="3585EF08"/>
    <w:rsid w:val="3E4B1546"/>
    <w:rsid w:val="44722040"/>
    <w:rsid w:val="4C9AA99A"/>
    <w:rsid w:val="4DEF2584"/>
    <w:rsid w:val="4E924C63"/>
    <w:rsid w:val="4F91F8FE"/>
    <w:rsid w:val="5A495BE6"/>
    <w:rsid w:val="5CB07FC5"/>
    <w:rsid w:val="6157A339"/>
    <w:rsid w:val="63319FC1"/>
    <w:rsid w:val="66B1BE3C"/>
    <w:rsid w:val="7CB9BED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B172AD"/>
  <w15:chartTrackingRefBased/>
  <w15:docId w15:val="{D6652A16-AFF1-4177-8A6F-6B375CC4F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45AC"/>
    <w:pPr>
      <w:widowControl w:val="0"/>
      <w:autoSpaceDE w:val="0"/>
      <w:autoSpaceDN w:val="0"/>
      <w:spacing w:after="0" w:line="240" w:lineRule="auto"/>
    </w:pPr>
    <w:rPr>
      <w:rFonts w:ascii="Times New Roman" w:eastAsia="Times New Roman" w:hAnsi="Times New Roman" w:cs="Times New Roman"/>
      <w:kern w:val="0"/>
      <w:lang w:val="lv-LV"/>
      <w14:ligatures w14:val="none"/>
    </w:rPr>
  </w:style>
  <w:style w:type="paragraph" w:styleId="Heading1">
    <w:name w:val="heading 1"/>
    <w:basedOn w:val="Normal"/>
    <w:next w:val="Normal"/>
    <w:link w:val="Heading1Char"/>
    <w:uiPriority w:val="9"/>
    <w:qFormat/>
    <w:rsid w:val="009124E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9124E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124E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124E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124E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124E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124E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124E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124E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124E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124E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124E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124E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124E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124E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124E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124E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124E5"/>
    <w:rPr>
      <w:rFonts w:eastAsiaTheme="majorEastAsia" w:cstheme="majorBidi"/>
      <w:color w:val="272727" w:themeColor="text1" w:themeTint="D8"/>
    </w:rPr>
  </w:style>
  <w:style w:type="paragraph" w:styleId="Title">
    <w:name w:val="Title"/>
    <w:basedOn w:val="Normal"/>
    <w:next w:val="Normal"/>
    <w:link w:val="TitleChar"/>
    <w:uiPriority w:val="10"/>
    <w:qFormat/>
    <w:rsid w:val="009124E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124E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124E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124E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124E5"/>
    <w:pPr>
      <w:spacing w:before="160"/>
      <w:jc w:val="center"/>
    </w:pPr>
    <w:rPr>
      <w:i/>
      <w:iCs/>
      <w:color w:val="404040" w:themeColor="text1" w:themeTint="BF"/>
    </w:rPr>
  </w:style>
  <w:style w:type="character" w:customStyle="1" w:styleId="QuoteChar">
    <w:name w:val="Quote Char"/>
    <w:basedOn w:val="DefaultParagraphFont"/>
    <w:link w:val="Quote"/>
    <w:uiPriority w:val="29"/>
    <w:rsid w:val="009124E5"/>
    <w:rPr>
      <w:i/>
      <w:iCs/>
      <w:color w:val="404040" w:themeColor="text1" w:themeTint="BF"/>
    </w:rPr>
  </w:style>
  <w:style w:type="paragraph" w:styleId="ListParagraph">
    <w:name w:val="List Paragraph"/>
    <w:basedOn w:val="Normal"/>
    <w:uiPriority w:val="34"/>
    <w:qFormat/>
    <w:rsid w:val="009124E5"/>
    <w:pPr>
      <w:ind w:left="720"/>
      <w:contextualSpacing/>
    </w:pPr>
  </w:style>
  <w:style w:type="character" w:styleId="IntenseEmphasis">
    <w:name w:val="Intense Emphasis"/>
    <w:basedOn w:val="DefaultParagraphFont"/>
    <w:uiPriority w:val="21"/>
    <w:qFormat/>
    <w:rsid w:val="009124E5"/>
    <w:rPr>
      <w:i/>
      <w:iCs/>
      <w:color w:val="0F4761" w:themeColor="accent1" w:themeShade="BF"/>
    </w:rPr>
  </w:style>
  <w:style w:type="paragraph" w:styleId="IntenseQuote">
    <w:name w:val="Intense Quote"/>
    <w:basedOn w:val="Normal"/>
    <w:next w:val="Normal"/>
    <w:link w:val="IntenseQuoteChar"/>
    <w:uiPriority w:val="30"/>
    <w:qFormat/>
    <w:rsid w:val="009124E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124E5"/>
    <w:rPr>
      <w:i/>
      <w:iCs/>
      <w:color w:val="0F4761" w:themeColor="accent1" w:themeShade="BF"/>
    </w:rPr>
  </w:style>
  <w:style w:type="character" w:styleId="IntenseReference">
    <w:name w:val="Intense Reference"/>
    <w:basedOn w:val="DefaultParagraphFont"/>
    <w:uiPriority w:val="32"/>
    <w:qFormat/>
    <w:rsid w:val="009124E5"/>
    <w:rPr>
      <w:b/>
      <w:bCs/>
      <w:smallCaps/>
      <w:color w:val="0F4761" w:themeColor="accent1" w:themeShade="BF"/>
      <w:spacing w:val="5"/>
    </w:rPr>
  </w:style>
  <w:style w:type="paragraph" w:styleId="BodyText">
    <w:name w:val="Body Text"/>
    <w:basedOn w:val="Normal"/>
    <w:link w:val="BodyTextChar"/>
    <w:uiPriority w:val="1"/>
    <w:qFormat/>
    <w:rsid w:val="001445AC"/>
    <w:pPr>
      <w:ind w:left="932"/>
    </w:pPr>
    <w:rPr>
      <w:sz w:val="20"/>
      <w:szCs w:val="20"/>
    </w:rPr>
  </w:style>
  <w:style w:type="character" w:customStyle="1" w:styleId="BodyTextChar">
    <w:name w:val="Body Text Char"/>
    <w:basedOn w:val="DefaultParagraphFont"/>
    <w:link w:val="BodyText"/>
    <w:uiPriority w:val="1"/>
    <w:rsid w:val="001445AC"/>
    <w:rPr>
      <w:rFonts w:ascii="Times New Roman" w:eastAsia="Times New Roman" w:hAnsi="Times New Roman" w:cs="Times New Roman"/>
      <w:kern w:val="0"/>
      <w:sz w:val="20"/>
      <w:szCs w:val="20"/>
      <w:lang w:val="lv-LV"/>
      <w14:ligatures w14:val="none"/>
    </w:rPr>
  </w:style>
  <w:style w:type="paragraph" w:customStyle="1" w:styleId="TableParagraph">
    <w:name w:val="Table Paragraph"/>
    <w:basedOn w:val="Normal"/>
    <w:uiPriority w:val="1"/>
    <w:qFormat/>
    <w:rsid w:val="001445AC"/>
  </w:style>
  <w:style w:type="paragraph" w:styleId="NormalWeb">
    <w:name w:val="Normal (Web)"/>
    <w:basedOn w:val="Normal"/>
    <w:uiPriority w:val="99"/>
    <w:unhideWhenUsed/>
    <w:rsid w:val="00012152"/>
    <w:pPr>
      <w:widowControl/>
      <w:autoSpaceDE/>
      <w:autoSpaceDN/>
      <w:spacing w:before="100" w:beforeAutospacing="1" w:after="100" w:afterAutospacing="1"/>
    </w:pPr>
    <w:rPr>
      <w:sz w:val="24"/>
      <w:szCs w:val="24"/>
      <w:lang w:val="en-US" w:eastAsia="en-GB"/>
    </w:rPr>
  </w:style>
  <w:style w:type="character" w:styleId="Strong">
    <w:name w:val="Strong"/>
    <w:basedOn w:val="DefaultParagraphFont"/>
    <w:uiPriority w:val="22"/>
    <w:qFormat/>
    <w:rsid w:val="0001215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2359</Words>
  <Characters>13452</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Girts Aleksans</dc:creator>
  <cp:keywords/>
  <dc:description/>
  <cp:lastModifiedBy>Anete Grundberga</cp:lastModifiedBy>
  <cp:revision>98</cp:revision>
  <cp:lastPrinted>2024-11-05T09:09:00Z</cp:lastPrinted>
  <dcterms:created xsi:type="dcterms:W3CDTF">2025-03-03T15:14:00Z</dcterms:created>
  <dcterms:modified xsi:type="dcterms:W3CDTF">2025-11-05T08:20:00Z</dcterms:modified>
</cp:coreProperties>
</file>